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7A7" w:rsidRDefault="002B77A7" w:rsidP="002B77A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ТОВАРИСТВО З ОБМЕЖЕНОЮ</w:t>
      </w:r>
      <w:r w:rsidR="00C22D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ВІДПОВІДАЛЬНІСТЮ</w:t>
      </w:r>
      <w:r w:rsidR="00C22DF2">
        <w:rPr>
          <w:rFonts w:ascii="Times New Roman" w:hAnsi="Times New Roman" w:cs="Times New Roman"/>
          <w:b/>
          <w:sz w:val="28"/>
          <w:szCs w:val="28"/>
          <w:lang w:val="uk-UA"/>
        </w:rPr>
        <w:br/>
        <w:t>«___________________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2B77A7" w:rsidRDefault="002B77A7" w:rsidP="002B77A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B77A7" w:rsidRDefault="002B77A7" w:rsidP="002B77A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B77A7" w:rsidRDefault="002B77A7" w:rsidP="002B77A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B77A7" w:rsidRDefault="002B77A7" w:rsidP="002B77A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B77A7" w:rsidRDefault="002B77A7" w:rsidP="002B77A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B77A7" w:rsidRDefault="002B77A7" w:rsidP="002B77A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B77A7" w:rsidRDefault="002B77A7" w:rsidP="002B77A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B77A7" w:rsidRDefault="002B77A7" w:rsidP="002B77A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B77A7" w:rsidRDefault="002B77A7" w:rsidP="002B77A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ФОНД № _____</w:t>
      </w:r>
    </w:p>
    <w:p w:rsidR="002B77A7" w:rsidRDefault="002B77A7" w:rsidP="002B77A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ОПИС № 1-К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br/>
        <w:t>справ з кадрових питань</w:t>
      </w:r>
      <w:r w:rsidR="00C22DF2">
        <w:rPr>
          <w:rFonts w:ascii="Times New Roman" w:hAnsi="Times New Roman" w:cs="Times New Roman"/>
          <w:b/>
          <w:sz w:val="28"/>
          <w:szCs w:val="28"/>
          <w:lang w:val="uk-UA"/>
        </w:rPr>
        <w:br/>
        <w:t>(особового складу)</w:t>
      </w:r>
      <w:r w:rsidR="00C22DF2">
        <w:rPr>
          <w:rFonts w:ascii="Times New Roman" w:hAnsi="Times New Roman" w:cs="Times New Roman"/>
          <w:b/>
          <w:sz w:val="28"/>
          <w:szCs w:val="28"/>
          <w:lang w:val="uk-UA"/>
        </w:rPr>
        <w:br/>
        <w:t>за __________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роки</w:t>
      </w:r>
    </w:p>
    <w:p w:rsidR="002B77A7" w:rsidRDefault="002B77A7" w:rsidP="002B77A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B77A7" w:rsidRDefault="002B77A7" w:rsidP="002B77A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B77A7" w:rsidRDefault="002B77A7" w:rsidP="002B77A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B77A7" w:rsidRDefault="002B77A7" w:rsidP="002B77A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B77A7" w:rsidRDefault="002B77A7" w:rsidP="002B77A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B77A7" w:rsidRDefault="002B77A7" w:rsidP="002B77A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B77A7" w:rsidRDefault="002B77A7" w:rsidP="002B77A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B77A7" w:rsidRDefault="002B77A7" w:rsidP="002B77A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B77A7" w:rsidRDefault="002B77A7" w:rsidP="002B77A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B77A7" w:rsidRDefault="002B77A7" w:rsidP="002B77A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B77A7" w:rsidRDefault="002B77A7" w:rsidP="002B77A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B77A7" w:rsidRDefault="00C22DF2" w:rsidP="002B77A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м. Київ – 2021</w:t>
      </w:r>
      <w:r w:rsidR="002B77A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</w:t>
      </w:r>
    </w:p>
    <w:p w:rsidR="002B77A7" w:rsidRDefault="002B77A7" w:rsidP="002B77A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ТОВАРИСТВО З ОБМЕЖЕНОЮ</w:t>
      </w:r>
      <w:r w:rsidR="00C22D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ВІДПОВІДАЛЬНІСТЮ</w:t>
      </w:r>
      <w:r w:rsidR="00C22DF2">
        <w:rPr>
          <w:rFonts w:ascii="Times New Roman" w:hAnsi="Times New Roman" w:cs="Times New Roman"/>
          <w:b/>
          <w:sz w:val="28"/>
          <w:szCs w:val="28"/>
          <w:lang w:val="uk-UA"/>
        </w:rPr>
        <w:br/>
        <w:t>«___________________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2B77A7" w:rsidRDefault="002B77A7" w:rsidP="002B77A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B77A7" w:rsidRDefault="002B77A7" w:rsidP="002B77A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B77A7" w:rsidRDefault="002B77A7" w:rsidP="002B77A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ЗАТВЕРДЖУЮ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br/>
        <w:t xml:space="preserve">                                                                             Голова ліквідаційної комісії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br/>
        <w:t xml:space="preserve">                                                               </w:t>
      </w:r>
      <w:r w:rsidR="00C22D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ТОВ «____________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br/>
        <w:t xml:space="preserve">                                                                     </w:t>
      </w:r>
      <w:r w:rsidR="00C22D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_________(прізвище, ініціали)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br/>
        <w:t xml:space="preserve">                                                                    </w:t>
      </w:r>
      <w:r w:rsidR="00C22D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«____» _________   2021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</w:p>
    <w:p w:rsidR="002B77A7" w:rsidRDefault="002B77A7" w:rsidP="002B77A7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B77A7" w:rsidRDefault="002B77A7" w:rsidP="002B77A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ФОНД № _____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br/>
        <w:t>Опис № 1-К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br/>
        <w:t>справ з кадрових питань</w:t>
      </w:r>
      <w:r w:rsidR="00C22DF2">
        <w:rPr>
          <w:rFonts w:ascii="Times New Roman" w:hAnsi="Times New Roman" w:cs="Times New Roman"/>
          <w:b/>
          <w:sz w:val="28"/>
          <w:szCs w:val="28"/>
          <w:lang w:val="uk-UA"/>
        </w:rPr>
        <w:br/>
        <w:t>(особового складу)</w:t>
      </w:r>
      <w:r w:rsidR="00C22DF2">
        <w:rPr>
          <w:rFonts w:ascii="Times New Roman" w:hAnsi="Times New Roman" w:cs="Times New Roman"/>
          <w:b/>
          <w:sz w:val="28"/>
          <w:szCs w:val="28"/>
          <w:lang w:val="uk-UA"/>
        </w:rPr>
        <w:br/>
        <w:t>за ________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3543"/>
        <w:gridCol w:w="1276"/>
        <w:gridCol w:w="992"/>
        <w:gridCol w:w="1134"/>
        <w:gridCol w:w="958"/>
      </w:tblGrid>
      <w:tr w:rsidR="002B77A7" w:rsidTr="00567CA9">
        <w:tc>
          <w:tcPr>
            <w:tcW w:w="675" w:type="dxa"/>
          </w:tcPr>
          <w:p w:rsidR="002B77A7" w:rsidRPr="000B0C67" w:rsidRDefault="002B77A7" w:rsidP="00567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0C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№№</w:t>
            </w:r>
          </w:p>
          <w:p w:rsidR="002B77A7" w:rsidRPr="000B0C67" w:rsidRDefault="002B77A7" w:rsidP="00567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0C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</w:t>
            </w:r>
          </w:p>
        </w:tc>
        <w:tc>
          <w:tcPr>
            <w:tcW w:w="993" w:type="dxa"/>
          </w:tcPr>
          <w:p w:rsidR="002B77A7" w:rsidRPr="000B0C67" w:rsidRDefault="002B77A7" w:rsidP="00567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0C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Індекс</w:t>
            </w:r>
          </w:p>
          <w:p w:rsidR="002B77A7" w:rsidRPr="000B0C67" w:rsidRDefault="002B77A7" w:rsidP="00567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0C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справи</w:t>
            </w:r>
          </w:p>
        </w:tc>
        <w:tc>
          <w:tcPr>
            <w:tcW w:w="3543" w:type="dxa"/>
          </w:tcPr>
          <w:p w:rsidR="002B77A7" w:rsidRDefault="002B77A7" w:rsidP="00567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B77A7" w:rsidRDefault="002B77A7" w:rsidP="00567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ЗАГОЛОВОК СПРАВИ</w:t>
            </w:r>
          </w:p>
          <w:p w:rsidR="002B77A7" w:rsidRPr="000B0C67" w:rsidRDefault="002B77A7" w:rsidP="00567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B77A7" w:rsidRDefault="002B77A7" w:rsidP="00567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  <w:p w:rsidR="002B77A7" w:rsidRPr="000B0C67" w:rsidRDefault="002B77A7" w:rsidP="00567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справи</w:t>
            </w:r>
          </w:p>
        </w:tc>
        <w:tc>
          <w:tcPr>
            <w:tcW w:w="992" w:type="dxa"/>
          </w:tcPr>
          <w:p w:rsidR="002B77A7" w:rsidRDefault="002B77A7" w:rsidP="00567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Строк </w:t>
            </w:r>
          </w:p>
          <w:p w:rsidR="002B77A7" w:rsidRDefault="002B77A7" w:rsidP="00567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збері-</w:t>
            </w:r>
            <w:proofErr w:type="spellEnd"/>
          </w:p>
          <w:p w:rsidR="002B77A7" w:rsidRPr="000B0C67" w:rsidRDefault="002B77A7" w:rsidP="00567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гання</w:t>
            </w:r>
            <w:proofErr w:type="spellEnd"/>
          </w:p>
        </w:tc>
        <w:tc>
          <w:tcPr>
            <w:tcW w:w="1134" w:type="dxa"/>
          </w:tcPr>
          <w:p w:rsidR="002B77A7" w:rsidRDefault="002B77A7" w:rsidP="00567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Кіль-</w:t>
            </w:r>
            <w:proofErr w:type="spellEnd"/>
          </w:p>
          <w:p w:rsidR="002B77A7" w:rsidRDefault="002B77A7" w:rsidP="00567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кість</w:t>
            </w:r>
          </w:p>
          <w:p w:rsidR="002B77A7" w:rsidRPr="000B0C67" w:rsidRDefault="002B77A7" w:rsidP="00567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аркушів</w:t>
            </w:r>
          </w:p>
        </w:tc>
        <w:tc>
          <w:tcPr>
            <w:tcW w:w="958" w:type="dxa"/>
          </w:tcPr>
          <w:p w:rsidR="002B77A7" w:rsidRDefault="002B77A7" w:rsidP="00567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При-</w:t>
            </w:r>
            <w:proofErr w:type="spellEnd"/>
          </w:p>
          <w:p w:rsidR="002B77A7" w:rsidRPr="000B0C67" w:rsidRDefault="002B77A7" w:rsidP="00567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мітка</w:t>
            </w:r>
          </w:p>
        </w:tc>
      </w:tr>
      <w:tr w:rsidR="002B77A7" w:rsidTr="00567CA9">
        <w:tc>
          <w:tcPr>
            <w:tcW w:w="675" w:type="dxa"/>
          </w:tcPr>
          <w:p w:rsidR="002B77A7" w:rsidRPr="000B0C67" w:rsidRDefault="002B77A7" w:rsidP="00567C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3" w:type="dxa"/>
          </w:tcPr>
          <w:p w:rsidR="002B77A7" w:rsidRPr="000B0C67" w:rsidRDefault="002B77A7" w:rsidP="00567C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543" w:type="dxa"/>
          </w:tcPr>
          <w:p w:rsidR="002B77A7" w:rsidRPr="000B0C67" w:rsidRDefault="002B77A7" w:rsidP="00567C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276" w:type="dxa"/>
          </w:tcPr>
          <w:p w:rsidR="002B77A7" w:rsidRPr="000B0C67" w:rsidRDefault="002B77A7" w:rsidP="00567C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92" w:type="dxa"/>
          </w:tcPr>
          <w:p w:rsidR="002B77A7" w:rsidRPr="000B0C67" w:rsidRDefault="002B77A7" w:rsidP="00567C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C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134" w:type="dxa"/>
          </w:tcPr>
          <w:p w:rsidR="002B77A7" w:rsidRPr="000B0C67" w:rsidRDefault="002B77A7" w:rsidP="00567C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C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958" w:type="dxa"/>
          </w:tcPr>
          <w:p w:rsidR="002B77A7" w:rsidRPr="000B0C67" w:rsidRDefault="002B77A7" w:rsidP="00567C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C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</w:tbl>
    <w:p w:rsidR="002B77A7" w:rsidRDefault="002B77A7" w:rsidP="002B77A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B77A7" w:rsidRDefault="002B77A7" w:rsidP="002B77A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</w:t>
      </w:r>
      <w:r w:rsidR="00C22DF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                </w:t>
      </w:r>
      <w:r w:rsidRPr="000B0C6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роки</w:t>
      </w:r>
    </w:p>
    <w:p w:rsidR="002B77A7" w:rsidRDefault="002B77A7" w:rsidP="002B77A7">
      <w:pPr>
        <w:pStyle w:val="a4"/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Установчі документи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прото-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18 липня         75р.       50</w:t>
      </w:r>
    </w:p>
    <w:p w:rsidR="002B77A7" w:rsidRDefault="002B77A7" w:rsidP="002B77A7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коли, статути, свідоцтво про          2006 року -</w:t>
      </w:r>
    </w:p>
    <w:p w:rsidR="002B77A7" w:rsidRPr="00CB5903" w:rsidRDefault="002B77A7" w:rsidP="002B77A7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державну реєстрацію, витяг           25 грудня</w:t>
      </w:r>
    </w:p>
    <w:p w:rsidR="002B77A7" w:rsidRDefault="002B77A7" w:rsidP="002B77A7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та виписка з ЄДР, довідка з            2012 року</w:t>
      </w:r>
    </w:p>
    <w:p w:rsidR="002B77A7" w:rsidRDefault="002B77A7" w:rsidP="002B77A7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ЄДРПОУ), накази директора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з особового складу</w:t>
      </w:r>
    </w:p>
    <w:p w:rsidR="002B77A7" w:rsidRPr="002B77A7" w:rsidRDefault="002B77A7" w:rsidP="002B77A7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2B77A7" w:rsidRDefault="002B77A7" w:rsidP="002B77A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2B77A7" w:rsidRPr="00214500" w:rsidRDefault="002B77A7" w:rsidP="002B77A7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      Розрахунково-платіжні                   вересень           75р.       79</w:t>
      </w:r>
    </w:p>
    <w:p w:rsidR="002B77A7" w:rsidRDefault="002B77A7" w:rsidP="002B77A7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відомості нарахування                    2006 року -</w:t>
      </w:r>
    </w:p>
    <w:p w:rsidR="002B77A7" w:rsidRDefault="002B77A7" w:rsidP="002B77A7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заробітної плати за                          грудень</w:t>
      </w:r>
    </w:p>
    <w:p w:rsidR="002B77A7" w:rsidRDefault="00C22DF2" w:rsidP="002B77A7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________ </w:t>
      </w:r>
      <w:r w:rsidR="002B77A7">
        <w:rPr>
          <w:rFonts w:ascii="Times New Roman" w:hAnsi="Times New Roman" w:cs="Times New Roman"/>
          <w:sz w:val="28"/>
          <w:szCs w:val="28"/>
          <w:lang w:val="uk-UA"/>
        </w:rPr>
        <w:t xml:space="preserve"> роки                                2012 року</w:t>
      </w:r>
    </w:p>
    <w:p w:rsidR="002B77A7" w:rsidRPr="005F5964" w:rsidRDefault="002B77A7" w:rsidP="002B77A7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2B77A7" w:rsidRDefault="002B77A7" w:rsidP="002B77A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2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3543"/>
        <w:gridCol w:w="1276"/>
        <w:gridCol w:w="992"/>
        <w:gridCol w:w="1134"/>
        <w:gridCol w:w="958"/>
      </w:tblGrid>
      <w:tr w:rsidR="002B77A7" w:rsidRPr="000B0C67" w:rsidTr="00567CA9">
        <w:tc>
          <w:tcPr>
            <w:tcW w:w="675" w:type="dxa"/>
          </w:tcPr>
          <w:p w:rsidR="002B77A7" w:rsidRPr="000B0C67" w:rsidRDefault="002B77A7" w:rsidP="00567C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3" w:type="dxa"/>
          </w:tcPr>
          <w:p w:rsidR="002B77A7" w:rsidRPr="000B0C67" w:rsidRDefault="002B77A7" w:rsidP="00567C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543" w:type="dxa"/>
          </w:tcPr>
          <w:p w:rsidR="002B77A7" w:rsidRPr="000B0C67" w:rsidRDefault="002B77A7" w:rsidP="00567C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276" w:type="dxa"/>
          </w:tcPr>
          <w:p w:rsidR="002B77A7" w:rsidRPr="000B0C67" w:rsidRDefault="002B77A7" w:rsidP="00567C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92" w:type="dxa"/>
          </w:tcPr>
          <w:p w:rsidR="002B77A7" w:rsidRPr="000B0C67" w:rsidRDefault="002B77A7" w:rsidP="00567C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C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134" w:type="dxa"/>
          </w:tcPr>
          <w:p w:rsidR="002B77A7" w:rsidRPr="000B0C67" w:rsidRDefault="002B77A7" w:rsidP="00567C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C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958" w:type="dxa"/>
          </w:tcPr>
          <w:p w:rsidR="002B77A7" w:rsidRPr="000B0C67" w:rsidRDefault="002B77A7" w:rsidP="00567C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C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</w:tbl>
    <w:p w:rsidR="002B77A7" w:rsidRDefault="002B77A7" w:rsidP="002B77A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B77A7" w:rsidRDefault="002B77A7" w:rsidP="002B77A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9D195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         Відомості про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персоні-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75р.         19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фікований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облік працівник</w:t>
      </w:r>
      <w:r w:rsidR="00C22DF2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C22DF2"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            за __________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роки </w:t>
      </w:r>
    </w:p>
    <w:p w:rsidR="002B77A7" w:rsidRDefault="002B77A7" w:rsidP="002B77A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2B77A7" w:rsidRDefault="002B77A7" w:rsidP="002B77A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опису внесено 3 (три) справи з № 1 по № 3.</w:t>
      </w:r>
    </w:p>
    <w:p w:rsidR="002B77A7" w:rsidRDefault="002B77A7" w:rsidP="002B77A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B77A7" w:rsidRDefault="002B77A7" w:rsidP="002B77A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ліквідаційної комісії                                          </w:t>
      </w:r>
      <w:r w:rsidR="00C22DF2">
        <w:rPr>
          <w:rFonts w:ascii="Times New Roman" w:hAnsi="Times New Roman" w:cs="Times New Roman"/>
          <w:sz w:val="28"/>
          <w:szCs w:val="28"/>
          <w:lang w:val="uk-UA"/>
        </w:rPr>
        <w:t xml:space="preserve">         (прізвище, ініціали)</w:t>
      </w:r>
    </w:p>
    <w:p w:rsidR="002B77A7" w:rsidRDefault="002B77A7" w:rsidP="002B77A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B77A7" w:rsidRDefault="00C22DF2" w:rsidP="002B77A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«____»  ________  2021</w:t>
      </w:r>
      <w:r w:rsidR="002B77A7">
        <w:rPr>
          <w:rFonts w:ascii="Times New Roman" w:hAnsi="Times New Roman" w:cs="Times New Roman"/>
          <w:sz w:val="28"/>
          <w:szCs w:val="28"/>
          <w:lang w:val="uk-UA"/>
        </w:rPr>
        <w:t xml:space="preserve"> року    </w:t>
      </w:r>
    </w:p>
    <w:p w:rsidR="002B77A7" w:rsidRDefault="002B77A7" w:rsidP="002B77A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B77A7" w:rsidRDefault="002B77A7" w:rsidP="002B77A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B77A7" w:rsidRDefault="002B77A7" w:rsidP="002B77A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B77A7" w:rsidRDefault="002B77A7" w:rsidP="002B77A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B77A7" w:rsidRDefault="002B77A7" w:rsidP="002B77A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B77A7" w:rsidRDefault="002B77A7" w:rsidP="002B77A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B77A7" w:rsidRDefault="002B77A7" w:rsidP="002B77A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B77A7" w:rsidRDefault="002B77A7" w:rsidP="002B77A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B77A7" w:rsidRDefault="002B77A7" w:rsidP="002B77A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B77A7" w:rsidRDefault="002B77A7" w:rsidP="002B77A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B77A7" w:rsidRDefault="002B77A7" w:rsidP="002B77A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B77A7" w:rsidRDefault="002B77A7" w:rsidP="002B77A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B77A7" w:rsidRDefault="002B77A7" w:rsidP="002B77A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B77A7" w:rsidRDefault="002B77A7" w:rsidP="002B77A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B77A7" w:rsidRPr="00D534E3" w:rsidRDefault="002B77A7" w:rsidP="002B77A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</w:t>
      </w:r>
    </w:p>
    <w:p w:rsidR="002B77A7" w:rsidRDefault="002B77A7" w:rsidP="002B77A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ПЕРЕДМОВА</w:t>
      </w:r>
    </w:p>
    <w:p w:rsidR="002B77A7" w:rsidRDefault="002B77A7" w:rsidP="002B77A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B77A7" w:rsidRDefault="002B77A7" w:rsidP="002B77A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Даний опис № 1-К складено на документи з кадрових п</w:t>
      </w:r>
      <w:r w:rsidR="001674BF">
        <w:rPr>
          <w:rFonts w:ascii="Times New Roman" w:hAnsi="Times New Roman" w:cs="Times New Roman"/>
          <w:sz w:val="28"/>
          <w:szCs w:val="28"/>
          <w:lang w:val="uk-UA"/>
        </w:rPr>
        <w:t>итань</w:t>
      </w:r>
      <w:r w:rsidR="00C22DF2">
        <w:rPr>
          <w:rFonts w:ascii="Times New Roman" w:hAnsi="Times New Roman" w:cs="Times New Roman"/>
          <w:sz w:val="28"/>
          <w:szCs w:val="28"/>
          <w:lang w:val="uk-UA"/>
        </w:rPr>
        <w:t xml:space="preserve"> (особового складу) за ___________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роки.</w:t>
      </w:r>
    </w:p>
    <w:p w:rsidR="002B77A7" w:rsidRDefault="00C22DF2" w:rsidP="002B77A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__________ро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ку Протоколом № _____</w:t>
      </w:r>
      <w:r w:rsidR="001674BF">
        <w:rPr>
          <w:rFonts w:ascii="Times New Roman" w:hAnsi="Times New Roman" w:cs="Times New Roman"/>
          <w:sz w:val="28"/>
          <w:szCs w:val="28"/>
          <w:lang w:val="uk-UA"/>
        </w:rPr>
        <w:t xml:space="preserve"> Установчих</w:t>
      </w:r>
      <w:r w:rsidR="002B77A7">
        <w:rPr>
          <w:rFonts w:ascii="Times New Roman" w:hAnsi="Times New Roman" w:cs="Times New Roman"/>
          <w:sz w:val="28"/>
          <w:szCs w:val="28"/>
          <w:lang w:val="uk-UA"/>
        </w:rPr>
        <w:t xml:space="preserve"> зборів </w:t>
      </w:r>
      <w:r w:rsidR="001674BF">
        <w:rPr>
          <w:rFonts w:ascii="Times New Roman" w:hAnsi="Times New Roman" w:cs="Times New Roman"/>
          <w:sz w:val="28"/>
          <w:szCs w:val="28"/>
          <w:lang w:val="uk-UA"/>
        </w:rPr>
        <w:t xml:space="preserve"> було засновано</w:t>
      </w:r>
      <w:r w:rsidR="002B77A7">
        <w:rPr>
          <w:rFonts w:ascii="Times New Roman" w:hAnsi="Times New Roman" w:cs="Times New Roman"/>
          <w:sz w:val="28"/>
          <w:szCs w:val="28"/>
          <w:lang w:val="uk-UA"/>
        </w:rPr>
        <w:t xml:space="preserve"> Товариство з обмеженою відп</w:t>
      </w:r>
      <w:r>
        <w:rPr>
          <w:rFonts w:ascii="Times New Roman" w:hAnsi="Times New Roman" w:cs="Times New Roman"/>
          <w:sz w:val="28"/>
          <w:szCs w:val="28"/>
          <w:lang w:val="uk-UA"/>
        </w:rPr>
        <w:t>овідальністю «____________</w:t>
      </w:r>
      <w:r w:rsidR="002B77A7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1674BF">
        <w:rPr>
          <w:rFonts w:ascii="Times New Roman" w:hAnsi="Times New Roman" w:cs="Times New Roman"/>
          <w:sz w:val="28"/>
          <w:szCs w:val="28"/>
          <w:lang w:val="uk-UA"/>
        </w:rPr>
        <w:t>та зареєстроване Шевченківською</w:t>
      </w:r>
      <w:r w:rsidR="002B77A7">
        <w:rPr>
          <w:rFonts w:ascii="Times New Roman" w:hAnsi="Times New Roman" w:cs="Times New Roman"/>
          <w:sz w:val="28"/>
          <w:szCs w:val="28"/>
          <w:lang w:val="uk-UA"/>
        </w:rPr>
        <w:t xml:space="preserve"> районною </w:t>
      </w:r>
      <w:r w:rsidR="001674BF">
        <w:rPr>
          <w:rFonts w:ascii="Times New Roman" w:hAnsi="Times New Roman" w:cs="Times New Roman"/>
          <w:sz w:val="28"/>
          <w:szCs w:val="28"/>
          <w:lang w:val="uk-UA"/>
        </w:rPr>
        <w:t xml:space="preserve">у місті Києві </w:t>
      </w:r>
      <w:r w:rsidR="002B77A7">
        <w:rPr>
          <w:rFonts w:ascii="Times New Roman" w:hAnsi="Times New Roman" w:cs="Times New Roman"/>
          <w:sz w:val="28"/>
          <w:szCs w:val="28"/>
          <w:lang w:val="uk-UA"/>
        </w:rPr>
        <w:t>державною</w:t>
      </w:r>
      <w:r w:rsidR="001674BF">
        <w:rPr>
          <w:rFonts w:ascii="Times New Roman" w:hAnsi="Times New Roman" w:cs="Times New Roman"/>
          <w:sz w:val="28"/>
          <w:szCs w:val="28"/>
          <w:lang w:val="uk-UA"/>
        </w:rPr>
        <w:t xml:space="preserve"> адміністрацією</w:t>
      </w:r>
      <w:r w:rsidR="002B77A7">
        <w:rPr>
          <w:rFonts w:ascii="Times New Roman" w:hAnsi="Times New Roman" w:cs="Times New Roman"/>
          <w:sz w:val="28"/>
          <w:szCs w:val="28"/>
          <w:lang w:val="uk-UA"/>
        </w:rPr>
        <w:t xml:space="preserve">  (ідентифікаційний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код ____________</w:t>
      </w:r>
      <w:r w:rsidR="002B77A7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:rsidR="009B0CAC" w:rsidRDefault="001674BF" w:rsidP="002B77A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Видами діяльності за КВЕД-2010</w:t>
      </w:r>
      <w:r w:rsidR="002B77A7">
        <w:rPr>
          <w:rFonts w:ascii="Times New Roman" w:hAnsi="Times New Roman" w:cs="Times New Roman"/>
          <w:sz w:val="28"/>
          <w:szCs w:val="28"/>
          <w:lang w:val="uk-UA"/>
        </w:rPr>
        <w:t xml:space="preserve"> було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діяльність посередників у торгівлі паливом, рудами, металами та промисловими хімічними речовинами; рекламні агентства; роздрібна торгівля залізними виробами, будівельними матеріалами та санітарно-технічними виробами в спеціалізованих магазинах; дослідження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кон</w:t>
      </w:r>
      <w:proofErr w:type="spellEnd"/>
      <w:r w:rsidRPr="001674BF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юнктури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ринку та виявлення громадської думки; оптова торгівля металами та металевими рудами</w:t>
      </w:r>
      <w:r w:rsidR="002B77A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B77A7" w:rsidRDefault="00C22DF2" w:rsidP="002B77A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Згідно з Протоколом № _______</w:t>
      </w:r>
      <w:r w:rsidR="009B0CAC">
        <w:rPr>
          <w:rFonts w:ascii="Times New Roman" w:hAnsi="Times New Roman" w:cs="Times New Roman"/>
          <w:sz w:val="28"/>
          <w:szCs w:val="28"/>
          <w:lang w:val="uk-UA"/>
        </w:rPr>
        <w:t xml:space="preserve"> Позачергових </w:t>
      </w:r>
      <w:r w:rsidR="002B77A7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9B0CAC">
        <w:rPr>
          <w:rFonts w:ascii="Times New Roman" w:hAnsi="Times New Roman" w:cs="Times New Roman"/>
          <w:sz w:val="28"/>
          <w:szCs w:val="28"/>
          <w:lang w:val="uk-UA"/>
        </w:rPr>
        <w:t>агальних збор</w:t>
      </w:r>
      <w:r>
        <w:rPr>
          <w:rFonts w:ascii="Times New Roman" w:hAnsi="Times New Roman" w:cs="Times New Roman"/>
          <w:sz w:val="28"/>
          <w:szCs w:val="28"/>
          <w:lang w:val="uk-UA"/>
        </w:rPr>
        <w:t>ів учасників від  ____________</w:t>
      </w:r>
      <w:r w:rsidR="002B77A7">
        <w:rPr>
          <w:rFonts w:ascii="Times New Roman" w:hAnsi="Times New Roman" w:cs="Times New Roman"/>
          <w:sz w:val="28"/>
          <w:szCs w:val="28"/>
          <w:lang w:val="uk-UA"/>
        </w:rPr>
        <w:t xml:space="preserve"> року було прийнято рішення про припинення Товариства шляхом ліквідації.</w:t>
      </w:r>
    </w:p>
    <w:p w:rsidR="002B77A7" w:rsidRDefault="00C22DF2" w:rsidP="002B77A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В _________</w:t>
      </w:r>
      <w:r w:rsidR="002B77A7">
        <w:rPr>
          <w:rFonts w:ascii="Times New Roman" w:hAnsi="Times New Roman" w:cs="Times New Roman"/>
          <w:sz w:val="28"/>
          <w:szCs w:val="28"/>
          <w:lang w:val="uk-UA"/>
        </w:rPr>
        <w:t xml:space="preserve"> року було проведено упорядкування документів товариства, в процесі упорядкування документів було сформовано 3 (три) спр</w:t>
      </w:r>
      <w:r w:rsidR="009B0CAC">
        <w:rPr>
          <w:rFonts w:ascii="Times New Roman" w:hAnsi="Times New Roman" w:cs="Times New Roman"/>
          <w:sz w:val="28"/>
          <w:szCs w:val="28"/>
          <w:lang w:val="uk-UA"/>
        </w:rPr>
        <w:t>ави т</w:t>
      </w:r>
      <w:r>
        <w:rPr>
          <w:rFonts w:ascii="Times New Roman" w:hAnsi="Times New Roman" w:cs="Times New Roman"/>
          <w:sz w:val="28"/>
          <w:szCs w:val="28"/>
          <w:lang w:val="uk-UA"/>
        </w:rPr>
        <w:t>а складено Опис 1-К за ___________</w:t>
      </w:r>
      <w:r w:rsidR="002B77A7">
        <w:rPr>
          <w:rFonts w:ascii="Times New Roman" w:hAnsi="Times New Roman" w:cs="Times New Roman"/>
          <w:sz w:val="28"/>
          <w:szCs w:val="28"/>
          <w:lang w:val="uk-UA"/>
        </w:rPr>
        <w:t xml:space="preserve"> роки.</w:t>
      </w:r>
    </w:p>
    <w:p w:rsidR="002B77A7" w:rsidRDefault="002B77A7" w:rsidP="002B77A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До складу опису увійшли: установчі документи (протоколи, статути,  свідоцтво про</w:t>
      </w:r>
      <w:r w:rsidR="009B0CAC">
        <w:rPr>
          <w:rFonts w:ascii="Times New Roman" w:hAnsi="Times New Roman" w:cs="Times New Roman"/>
          <w:sz w:val="28"/>
          <w:szCs w:val="28"/>
          <w:lang w:val="uk-UA"/>
        </w:rPr>
        <w:t xml:space="preserve"> державну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реєстрацію, в</w:t>
      </w:r>
      <w:r w:rsidR="009B0CAC">
        <w:rPr>
          <w:rFonts w:ascii="Times New Roman" w:hAnsi="Times New Roman" w:cs="Times New Roman"/>
          <w:sz w:val="28"/>
          <w:szCs w:val="28"/>
          <w:lang w:val="uk-UA"/>
        </w:rPr>
        <w:t>итяг та виписка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ЄДР, довідка з ЄДРПОУ), накази </w:t>
      </w:r>
      <w:r w:rsidR="009B0CAC">
        <w:rPr>
          <w:rFonts w:ascii="Times New Roman" w:hAnsi="Times New Roman" w:cs="Times New Roman"/>
          <w:sz w:val="28"/>
          <w:szCs w:val="28"/>
          <w:lang w:val="uk-UA"/>
        </w:rPr>
        <w:t>директора з особового складу;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розрахунково-платіжні відомості нарахування заробітної плати; відомості про персоніфікований облік працівників.</w:t>
      </w:r>
    </w:p>
    <w:p w:rsidR="002B77A7" w:rsidRDefault="002B77A7" w:rsidP="002B77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Справи оправлено. Стан документів задовільний.</w:t>
      </w:r>
    </w:p>
    <w:p w:rsidR="002B77A7" w:rsidRDefault="002B77A7" w:rsidP="002B77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B77A7" w:rsidRDefault="002B77A7" w:rsidP="002B77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B77A7" w:rsidRPr="00A326B5" w:rsidRDefault="009B0CAC" w:rsidP="002B77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ліквідаційної комісії                              </w:t>
      </w:r>
      <w:r w:rsidR="00C22DF2">
        <w:rPr>
          <w:rFonts w:ascii="Times New Roman" w:hAnsi="Times New Roman" w:cs="Times New Roman"/>
          <w:sz w:val="28"/>
          <w:szCs w:val="28"/>
          <w:lang w:val="uk-UA"/>
        </w:rPr>
        <w:t xml:space="preserve">                (прізвище, ініціали)</w:t>
      </w:r>
      <w:bookmarkStart w:id="0" w:name="_GoBack"/>
      <w:bookmarkEnd w:id="0"/>
    </w:p>
    <w:p w:rsidR="002B77A7" w:rsidRPr="00FB10D1" w:rsidRDefault="002B77A7" w:rsidP="002B77A7">
      <w:pPr>
        <w:rPr>
          <w:lang w:val="uk-UA"/>
        </w:rPr>
      </w:pPr>
    </w:p>
    <w:p w:rsidR="002B77A7" w:rsidRPr="009D1951" w:rsidRDefault="002B77A7" w:rsidP="002B77A7">
      <w:pPr>
        <w:rPr>
          <w:lang w:val="uk-UA"/>
        </w:rPr>
      </w:pPr>
    </w:p>
    <w:p w:rsidR="002B77A7" w:rsidRPr="00537D9D" w:rsidRDefault="002B77A7" w:rsidP="002B77A7">
      <w:pPr>
        <w:rPr>
          <w:lang w:val="uk-UA"/>
        </w:rPr>
      </w:pPr>
    </w:p>
    <w:p w:rsidR="002B77A7" w:rsidRPr="005F5964" w:rsidRDefault="002B77A7" w:rsidP="002B77A7">
      <w:pPr>
        <w:rPr>
          <w:lang w:val="uk-UA"/>
        </w:rPr>
      </w:pPr>
    </w:p>
    <w:p w:rsidR="00CE6D10" w:rsidRPr="002B77A7" w:rsidRDefault="00CE6D10">
      <w:pPr>
        <w:rPr>
          <w:lang w:val="uk-UA"/>
        </w:rPr>
      </w:pPr>
    </w:p>
    <w:sectPr w:rsidR="00CE6D10" w:rsidRPr="002B77A7" w:rsidSect="00FB5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44A84"/>
    <w:multiLevelType w:val="hybridMultilevel"/>
    <w:tmpl w:val="959E6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7A7"/>
    <w:rsid w:val="001674BF"/>
    <w:rsid w:val="002B77A7"/>
    <w:rsid w:val="009B0CAC"/>
    <w:rsid w:val="00C22DF2"/>
    <w:rsid w:val="00CE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7A7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77A7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77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7A7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77A7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77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2284</Words>
  <Characters>1302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Arhiv_1</dc:creator>
  <cp:lastModifiedBy>Arhiv_1</cp:lastModifiedBy>
  <cp:revision>2</cp:revision>
  <dcterms:created xsi:type="dcterms:W3CDTF">2020-02-21T07:46:00Z</dcterms:created>
  <dcterms:modified xsi:type="dcterms:W3CDTF">2021-09-21T07:33:00Z</dcterms:modified>
</cp:coreProperties>
</file>