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804"/>
        <w:gridCol w:w="5523"/>
      </w:tblGrid>
      <w:tr w:rsidR="00314D12" w:rsidRPr="00314D12" w14:paraId="53EB8E9E" w14:textId="77777777" w:rsidTr="009D3F1A">
        <w:trPr>
          <w:trHeight w:val="987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19CE8134" w:rsidR="00314D12" w:rsidRPr="00560DF3" w:rsidRDefault="00560DF3" w:rsidP="00560DF3">
            <w:pPr>
              <w:ind w:left="147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0DF3">
              <w:rPr>
                <w:rFonts w:ascii="Times New Roman" w:hAnsi="Times New Roman" w:cs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0DF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 відділу з питань державної реєстрації юридичних осіб, фізичних осіб-підприємців Шевченківської районної в місті Києві державної адміністрації</w:t>
            </w:r>
          </w:p>
        </w:tc>
      </w:tr>
      <w:tr w:rsidR="009D3F1A" w:rsidRPr="00314D12" w14:paraId="0E55653B" w14:textId="77777777" w:rsidTr="009D3F1A">
        <w:trPr>
          <w:trHeight w:val="266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9D3F1A" w:rsidRPr="00314D12" w:rsidRDefault="009D3F1A" w:rsidP="009D3F1A">
            <w:pPr>
              <w:spacing w:before="150" w:after="15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4DE1AA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Приймає на зберігання реєстраційні справи.</w:t>
            </w:r>
          </w:p>
          <w:p w14:paraId="08D7103A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Приймає на зберігання окремі документи в реєстраційні справи.</w:t>
            </w:r>
          </w:p>
          <w:p w14:paraId="3D962FE7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Здійснює ведення журналів обліку справ відповідно до вимог Порядку формування та зберігання реєстраційних справ.</w:t>
            </w:r>
          </w:p>
          <w:p w14:paraId="45B8788D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Здійснює поточний рух прийнятих на зберігання реєстраційних справ за межами спеціально виділеного приміщення.</w:t>
            </w:r>
          </w:p>
          <w:p w14:paraId="50F58593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Фіксує факт передачі реєстраційних справ до іншого органу реєстрації.</w:t>
            </w:r>
          </w:p>
          <w:p w14:paraId="761235C3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З метою закріплення місця зберігання та оперативного пошуку реєстраційної справи складає картки по стелажних топографічних покажчиків.</w:t>
            </w:r>
          </w:p>
          <w:p w14:paraId="33A5601E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Здійснює перевірку наявності та стану реєстраційних справ.</w:t>
            </w:r>
          </w:p>
          <w:p w14:paraId="6A65367D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Надає документи з реєстраційних справ за ухвалою слідчого судді, суду про витребування документів;</w:t>
            </w:r>
          </w:p>
          <w:p w14:paraId="47E84036" w14:textId="77777777" w:rsidR="009D3F1A" w:rsidRPr="009D3F1A" w:rsidRDefault="009D3F1A" w:rsidP="009D3F1A">
            <w:pPr>
              <w:pStyle w:val="a4"/>
              <w:numPr>
                <w:ilvl w:val="0"/>
                <w:numId w:val="1"/>
              </w:numPr>
              <w:spacing w:line="276" w:lineRule="auto"/>
              <w:ind w:left="141" w:right="135" w:firstLine="0"/>
              <w:jc w:val="both"/>
              <w:rPr>
                <w:sz w:val="24"/>
                <w:szCs w:val="24"/>
                <w:lang w:val="uk-UA"/>
              </w:rPr>
            </w:pPr>
            <w:r w:rsidRPr="009D3F1A">
              <w:rPr>
                <w:sz w:val="24"/>
                <w:szCs w:val="24"/>
                <w:lang w:val="uk-UA"/>
              </w:rPr>
              <w:t>Формує реєстраційні справи припинених юридичних осіб та фізичних осіб-підприємців; готує реєстраційні справи юридичних осіб та фізичних осіб-підприємців для переходу в інші райони міста Києва, регіони України.</w:t>
            </w:r>
          </w:p>
          <w:p w14:paraId="15198022" w14:textId="33F4398D" w:rsidR="009D3F1A" w:rsidRPr="009D3F1A" w:rsidRDefault="009D3F1A" w:rsidP="009D3F1A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Виконує інші доручення керівництва, пов’язані із діяльністю відділу відповідно до вимог та в строки передбачені чинним законодавством.</w:t>
            </w:r>
          </w:p>
        </w:tc>
      </w:tr>
      <w:tr w:rsidR="009D3F1A" w:rsidRPr="00314D12" w14:paraId="0EDF8B7B" w14:textId="77777777" w:rsidTr="009D3F1A">
        <w:trPr>
          <w:trHeight w:val="402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9D3F1A" w:rsidRPr="00314D12" w:rsidRDefault="009D3F1A" w:rsidP="009D3F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9085C4" w14:textId="77777777" w:rsidR="006C79C0" w:rsidRPr="006C79C0" w:rsidRDefault="006C79C0" w:rsidP="006C79C0">
            <w:pPr>
              <w:spacing w:line="240" w:lineRule="auto"/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0">
              <w:rPr>
                <w:rFonts w:ascii="Times New Roman" w:hAnsi="Times New Roman" w:cs="Times New Roman"/>
                <w:sz w:val="24"/>
                <w:szCs w:val="24"/>
              </w:rPr>
              <w:t>Посадовий оклад – 5300 грн.</w:t>
            </w:r>
          </w:p>
          <w:p w14:paraId="6A689521" w14:textId="732DF8A6" w:rsidR="006C79C0" w:rsidRPr="006C79C0" w:rsidRDefault="006C79C0" w:rsidP="006C79C0">
            <w:pPr>
              <w:ind w:left="141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0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КМУ від 18.01.2017 № 15</w:t>
            </w:r>
            <w:r w:rsidR="007D12CE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Pr="006C79C0">
              <w:rPr>
                <w:rFonts w:ascii="Times New Roman" w:hAnsi="Times New Roman" w:cs="Times New Roman"/>
                <w:sz w:val="24"/>
                <w:szCs w:val="24"/>
              </w:rPr>
              <w:t>і змінами</w:t>
            </w:r>
            <w:r w:rsidR="007D1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2D343" w14:textId="492E11FE" w:rsidR="009D3F1A" w:rsidRPr="00314D12" w:rsidRDefault="006C79C0" w:rsidP="006C79C0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C0">
              <w:rPr>
                <w:rFonts w:ascii="Times New Roman" w:hAnsi="Times New Roman" w:cs="Times New Roman"/>
                <w:sz w:val="24"/>
                <w:szCs w:val="24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9D3F1A" w:rsidRPr="00314D12" w14:paraId="31622450" w14:textId="77777777" w:rsidTr="009D3F1A">
        <w:trPr>
          <w:trHeight w:val="538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9D3F1A" w:rsidRPr="00314D12" w:rsidRDefault="009D3F1A" w:rsidP="009D3F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CE9621F" w:rsidR="009D3F1A" w:rsidRPr="000734A5" w:rsidRDefault="000734A5" w:rsidP="000734A5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A5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734A5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0734A5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керівником державної служби переможця за результатами конкурсного </w:t>
            </w:r>
            <w:r w:rsidRPr="0007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відбору відповідно до законодавства, але не більше двох місяців після відміни карантину.</w:t>
            </w:r>
          </w:p>
        </w:tc>
      </w:tr>
      <w:tr w:rsidR="00661CE9" w:rsidRPr="00314D12" w14:paraId="23F6005C" w14:textId="77777777" w:rsidTr="009D3F1A"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661CE9" w:rsidRPr="00314D12" w:rsidRDefault="00661CE9" w:rsidP="00661C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EA814B" w14:textId="77777777" w:rsidR="00661CE9" w:rsidRPr="00661CE9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661CE9"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14:paraId="0D6ED3B8" w14:textId="77777777" w:rsidR="00661CE9" w:rsidRPr="001D3871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661CE9">
              <w:t xml:space="preserve">1) заяву із зазначенням </w:t>
            </w:r>
            <w:r w:rsidRPr="001D3871">
              <w:t>основних мотивів щодо зайняття посади за формою згідно з </w:t>
            </w:r>
            <w:hyperlink r:id="rId5" w:anchor="n199" w:history="1">
              <w:r w:rsidRPr="001D3871">
                <w:rPr>
                  <w:rStyle w:val="a3"/>
                  <w:color w:val="auto"/>
                </w:rPr>
                <w:t>додатком 1</w:t>
              </w:r>
            </w:hyperlink>
            <w:r w:rsidRPr="001D3871">
              <w:t>;</w:t>
            </w:r>
          </w:p>
          <w:p w14:paraId="6FBCF988" w14:textId="77777777" w:rsidR="00661CE9" w:rsidRPr="001D3871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1D3871">
              <w:t>2) резюме за формою згідно з </w:t>
            </w:r>
            <w:hyperlink r:id="rId6" w:anchor="n1039" w:history="1">
              <w:r w:rsidRPr="001D3871">
                <w:rPr>
                  <w:rStyle w:val="a3"/>
                  <w:color w:val="auto"/>
                </w:rPr>
                <w:t>додатком 2</w:t>
              </w:r>
            </w:hyperlink>
            <w:r w:rsidRPr="001D3871">
              <w:t>;</w:t>
            </w:r>
          </w:p>
          <w:p w14:paraId="3FBDBF62" w14:textId="77777777" w:rsidR="00661CE9" w:rsidRPr="00661CE9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1D3871">
              <w:t xml:space="preserve">3) заяву, в якій повідомляє що до неї не застосовуються заборони, визначені ч. 3 та 4 ст.1 </w:t>
            </w:r>
            <w:r w:rsidRPr="00661CE9">
              <w:t>ЗУ «Про очищення влади» та надає згоду на проходження перевірки та на оприлюднення відомостей стосовно неї відповідно до Закону.</w:t>
            </w:r>
          </w:p>
          <w:p w14:paraId="6D63D882" w14:textId="77777777" w:rsidR="00661CE9" w:rsidRPr="00661CE9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661CE9">
              <w:t xml:space="preserve">Додатки до заяви не є обов’язковими для подання. </w:t>
            </w:r>
          </w:p>
          <w:p w14:paraId="2A75DF20" w14:textId="77777777" w:rsidR="00661CE9" w:rsidRPr="00661CE9" w:rsidRDefault="00661CE9" w:rsidP="00661CE9">
            <w:pPr>
              <w:pStyle w:val="rvps2"/>
              <w:shd w:val="clear" w:color="auto" w:fill="FFFFFF"/>
              <w:spacing w:before="0" w:beforeAutospacing="0" w:after="0" w:afterAutospacing="0"/>
              <w:ind w:left="141" w:right="135"/>
              <w:jc w:val="both"/>
            </w:pPr>
            <w:r w:rsidRPr="00661CE9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61CE9">
              <w:t>компетентностей</w:t>
            </w:r>
            <w:proofErr w:type="spellEnd"/>
            <w:r w:rsidRPr="00661CE9">
              <w:t>, репутації (характеристики).</w:t>
            </w:r>
          </w:p>
          <w:p w14:paraId="681B0292" w14:textId="6F5651A2" w:rsidR="00661CE9" w:rsidRPr="0084364E" w:rsidRDefault="00661CE9" w:rsidP="005021FC">
            <w:pPr>
              <w:spacing w:before="150" w:after="150" w:line="240" w:lineRule="auto"/>
              <w:ind w:left="141" w:right="1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подається у строк до </w:t>
            </w:r>
            <w:r w:rsidR="0084364E"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>15-45 год.</w:t>
            </w:r>
            <w:r w:rsidR="0084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3871"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вересня 2020 року </w:t>
            </w:r>
            <w:bookmarkStart w:id="1" w:name="_GoBack"/>
            <w:bookmarkEnd w:id="1"/>
            <w:r w:rsidR="006D5626"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364E">
              <w:rPr>
                <w:rFonts w:ascii="Times New Roman" w:hAnsi="Times New Roman" w:cs="Times New Roman"/>
                <w:b/>
                <w:sz w:val="24"/>
                <w:szCs w:val="24"/>
              </w:rPr>
              <w:t>ключно</w:t>
            </w:r>
          </w:p>
          <w:p w14:paraId="3562A238" w14:textId="1835D25B" w:rsidR="006D5626" w:rsidRPr="00661CE9" w:rsidRDefault="006D5626" w:rsidP="006D5626">
            <w:pPr>
              <w:spacing w:before="150" w:after="15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управління персоналом Шевченківської районної в місті Києві державної адміністрації</w:t>
            </w:r>
          </w:p>
        </w:tc>
      </w:tr>
      <w:tr w:rsidR="00661CE9" w:rsidRPr="00314D12" w14:paraId="74E10C71" w14:textId="77777777" w:rsidTr="00D97746">
        <w:trPr>
          <w:trHeight w:val="1554"/>
        </w:trPr>
        <w:tc>
          <w:tcPr>
            <w:tcW w:w="4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661CE9" w:rsidRPr="00314D12" w:rsidRDefault="00661CE9" w:rsidP="00661C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CE37B0" w14:textId="77777777" w:rsidR="00D97746" w:rsidRPr="00D97746" w:rsidRDefault="00D97746" w:rsidP="00D97746">
            <w:pPr>
              <w:ind w:left="176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746">
              <w:rPr>
                <w:rFonts w:ascii="Times New Roman" w:hAnsi="Times New Roman" w:cs="Times New Roman"/>
                <w:sz w:val="24"/>
              </w:rPr>
              <w:t>Кривенок</w:t>
            </w:r>
            <w:proofErr w:type="spellEnd"/>
            <w:r w:rsidRPr="00D97746">
              <w:rPr>
                <w:rFonts w:ascii="Times New Roman" w:hAnsi="Times New Roman" w:cs="Times New Roman"/>
                <w:sz w:val="24"/>
              </w:rPr>
              <w:t xml:space="preserve"> Віра Андріївна, </w:t>
            </w:r>
            <w:proofErr w:type="spellStart"/>
            <w:r w:rsidRPr="00D97746">
              <w:rPr>
                <w:rFonts w:ascii="Times New Roman" w:hAnsi="Times New Roman" w:cs="Times New Roman"/>
                <w:sz w:val="24"/>
              </w:rPr>
              <w:t>тел</w:t>
            </w:r>
            <w:proofErr w:type="spellEnd"/>
            <w:r w:rsidRPr="00D97746">
              <w:rPr>
                <w:rFonts w:ascii="Times New Roman" w:hAnsi="Times New Roman" w:cs="Times New Roman"/>
                <w:sz w:val="24"/>
              </w:rPr>
              <w:t xml:space="preserve">. 234-11-47 </w:t>
            </w:r>
          </w:p>
          <w:p w14:paraId="05E4DD3D" w14:textId="77777777" w:rsidR="00D97746" w:rsidRPr="00D97746" w:rsidRDefault="00D97746" w:rsidP="00D97746">
            <w:pPr>
              <w:ind w:left="176" w:firstLine="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7746">
              <w:rPr>
                <w:rFonts w:ascii="Times New Roman" w:hAnsi="Times New Roman" w:cs="Times New Roman"/>
                <w:sz w:val="24"/>
              </w:rPr>
              <w:t>е-</w:t>
            </w:r>
            <w:r w:rsidRPr="00D9774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9774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97746">
              <w:rPr>
                <w:rFonts w:ascii="Times New Roman" w:eastAsia="Calibri" w:hAnsi="Times New Roman" w:cs="Times New Roman"/>
                <w:sz w:val="24"/>
              </w:rPr>
              <w:t>oleg.shepetin@shev.kmda.gov.ua</w:t>
            </w:r>
          </w:p>
          <w:p w14:paraId="06292E47" w14:textId="2106BCF7" w:rsidR="00661CE9" w:rsidRPr="00314D12" w:rsidRDefault="00D97746" w:rsidP="00D97746">
            <w:pPr>
              <w:pStyle w:val="a5"/>
              <w:spacing w:beforeAutospacing="0" w:afterAutospacing="0"/>
              <w:ind w:left="127" w:right="128"/>
              <w:jc w:val="both"/>
            </w:pPr>
            <w:r w:rsidRPr="00D97746">
              <w:t>Шепетін Олег Васильович, тел. 234-03-44</w:t>
            </w:r>
          </w:p>
        </w:tc>
      </w:tr>
      <w:tr w:rsidR="00661CE9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661CE9" w:rsidRPr="00314D12" w:rsidRDefault="00661CE9" w:rsidP="00661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BE51D1" w:rsidRPr="00314D12" w14:paraId="117D099A" w14:textId="77777777" w:rsidTr="0053076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7C428" w14:textId="00968370" w:rsidR="00BE51D1" w:rsidRPr="00BE51D1" w:rsidRDefault="00BE51D1" w:rsidP="00530765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 xml:space="preserve">Вища, не нижче ступеня молодшого бакалавра або бакалавра </w:t>
            </w:r>
          </w:p>
        </w:tc>
      </w:tr>
      <w:tr w:rsidR="00BE51D1" w:rsidRPr="00314D12" w14:paraId="5E226FA0" w14:textId="77777777" w:rsidTr="0053076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36339" w14:textId="79A061CE" w:rsidR="00BE51D1" w:rsidRPr="00BE51D1" w:rsidRDefault="00BE51D1" w:rsidP="00530765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 xml:space="preserve">Без вимог до досвіду роботи </w:t>
            </w:r>
          </w:p>
        </w:tc>
      </w:tr>
      <w:tr w:rsidR="00BE51D1" w:rsidRPr="00314D12" w14:paraId="18642717" w14:textId="77777777" w:rsidTr="0053076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CC590" w14:textId="18D51B84" w:rsidR="00BE51D1" w:rsidRPr="00BE51D1" w:rsidRDefault="00BE51D1" w:rsidP="00530765">
            <w:pPr>
              <w:spacing w:before="150" w:after="15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 xml:space="preserve">Вільне володіння державною мовою </w:t>
            </w:r>
          </w:p>
        </w:tc>
      </w:tr>
      <w:tr w:rsidR="00BE51D1" w:rsidRPr="00314D12" w14:paraId="32E0B637" w14:textId="77777777" w:rsidTr="0053076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BE51D1" w:rsidRPr="00314D12" w:rsidRDefault="00BE51D1" w:rsidP="00BE51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BE51D1" w:rsidRPr="00314D12" w:rsidRDefault="00BE51D1" w:rsidP="00BE51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FAB6F" w14:textId="44640D7E" w:rsidR="00BE51D1" w:rsidRPr="00BE51D1" w:rsidRDefault="00BE51D1" w:rsidP="00530765">
            <w:pPr>
              <w:spacing w:after="0" w:line="240" w:lineRule="auto"/>
              <w:ind w:left="14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D1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0734A5"/>
    <w:rsid w:val="001D3871"/>
    <w:rsid w:val="002A7B4E"/>
    <w:rsid w:val="00314D12"/>
    <w:rsid w:val="003D2E8A"/>
    <w:rsid w:val="005021FC"/>
    <w:rsid w:val="00530765"/>
    <w:rsid w:val="00536D0A"/>
    <w:rsid w:val="00560DF3"/>
    <w:rsid w:val="00661CE9"/>
    <w:rsid w:val="006C79C0"/>
    <w:rsid w:val="006D5626"/>
    <w:rsid w:val="00713A64"/>
    <w:rsid w:val="007D12CE"/>
    <w:rsid w:val="0084364E"/>
    <w:rsid w:val="00917F50"/>
    <w:rsid w:val="009D3F1A"/>
    <w:rsid w:val="00A03962"/>
    <w:rsid w:val="00B5151A"/>
    <w:rsid w:val="00BE51D1"/>
    <w:rsid w:val="00C321D0"/>
    <w:rsid w:val="00C8057E"/>
    <w:rsid w:val="00C91DAF"/>
    <w:rsid w:val="00CA49AF"/>
    <w:rsid w:val="00D63CB4"/>
    <w:rsid w:val="00D97746"/>
    <w:rsid w:val="00DC7841"/>
    <w:rsid w:val="00F0594A"/>
    <w:rsid w:val="00F76A3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3F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basedOn w:val="a"/>
    <w:unhideWhenUsed/>
    <w:rsid w:val="00D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Шепетін Олег Васильович</cp:lastModifiedBy>
  <cp:revision>20</cp:revision>
  <cp:lastPrinted>2020-09-04T10:01:00Z</cp:lastPrinted>
  <dcterms:created xsi:type="dcterms:W3CDTF">2020-09-04T09:42:00Z</dcterms:created>
  <dcterms:modified xsi:type="dcterms:W3CDTF">2020-09-07T11:25:00Z</dcterms:modified>
</cp:coreProperties>
</file>