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F6" w:rsidRPr="00FA0A9B" w:rsidRDefault="00735AF6" w:rsidP="00735AF6">
      <w:pPr>
        <w:ind w:left="4678" w:firstLine="0"/>
        <w:rPr>
          <w:b/>
        </w:rPr>
      </w:pPr>
      <w:r w:rsidRPr="00FA0A9B">
        <w:rPr>
          <w:b/>
        </w:rPr>
        <w:t>ЗАТВЕРДЖЕНО</w:t>
      </w:r>
    </w:p>
    <w:p w:rsidR="00735AF6" w:rsidRPr="00FA0A9B" w:rsidRDefault="00735AF6" w:rsidP="00735AF6">
      <w:pPr>
        <w:ind w:left="4678" w:firstLine="0"/>
      </w:pPr>
      <w:r>
        <w:t>Н</w:t>
      </w:r>
      <w:r w:rsidRPr="00FA0A9B">
        <w:t xml:space="preserve">аказом керівника апарату Шевченківської районної в місті Києві державної адміністрації </w:t>
      </w:r>
    </w:p>
    <w:p w:rsidR="004B5C87" w:rsidRPr="004B5C87" w:rsidRDefault="004B5C87" w:rsidP="004B5C87">
      <w:pPr>
        <w:ind w:left="4678" w:firstLine="0"/>
        <w:jc w:val="left"/>
        <w:rPr>
          <w:sz w:val="24"/>
        </w:rPr>
      </w:pPr>
      <w:r w:rsidRPr="004B5C87">
        <w:rPr>
          <w:sz w:val="24"/>
        </w:rPr>
        <w:t>від 03.02.2020 № 25-к/</w:t>
      </w:r>
      <w:proofErr w:type="spellStart"/>
      <w:r w:rsidRPr="004B5C87">
        <w:rPr>
          <w:sz w:val="24"/>
        </w:rPr>
        <w:t>тр</w:t>
      </w:r>
      <w:proofErr w:type="spellEnd"/>
    </w:p>
    <w:p w:rsidR="00735AF6" w:rsidRDefault="00735AF6" w:rsidP="00EB5ED8">
      <w:pPr>
        <w:ind w:left="4678" w:firstLine="0"/>
        <w:rPr>
          <w:b/>
          <w:sz w:val="24"/>
        </w:rPr>
      </w:pPr>
    </w:p>
    <w:p w:rsidR="00735AF6" w:rsidRDefault="00735AF6" w:rsidP="00C358C6">
      <w:pPr>
        <w:jc w:val="center"/>
        <w:rPr>
          <w:b/>
          <w:sz w:val="24"/>
        </w:rPr>
      </w:pPr>
    </w:p>
    <w:p w:rsidR="00C358C6" w:rsidRPr="00C358C6" w:rsidRDefault="00C358C6" w:rsidP="00C358C6">
      <w:pPr>
        <w:jc w:val="center"/>
        <w:rPr>
          <w:b/>
          <w:sz w:val="24"/>
        </w:rPr>
      </w:pPr>
      <w:r w:rsidRPr="00C358C6">
        <w:rPr>
          <w:b/>
          <w:sz w:val="24"/>
        </w:rPr>
        <w:t>УМОВИ</w:t>
      </w:r>
    </w:p>
    <w:p w:rsidR="00C358C6" w:rsidRPr="00D51970" w:rsidRDefault="00C358C6" w:rsidP="00C358C6">
      <w:pPr>
        <w:jc w:val="center"/>
        <w:rPr>
          <w:b/>
          <w:sz w:val="24"/>
          <w:lang w:val="ru-RU"/>
        </w:rPr>
      </w:pPr>
      <w:r w:rsidRPr="00C358C6">
        <w:rPr>
          <w:sz w:val="24"/>
        </w:rPr>
        <w:t xml:space="preserve">проведення конкурсу на зайняття вакантної посади державної служби категорії «В» </w:t>
      </w:r>
      <w:r w:rsidRPr="00A401CE">
        <w:rPr>
          <w:rStyle w:val="FontStyle31"/>
          <w:rFonts w:ascii="Times New Roman" w:hAnsi="Times New Roman"/>
          <w:sz w:val="24"/>
          <w:lang w:eastAsia="uk-UA"/>
        </w:rPr>
        <w:t xml:space="preserve">головного спеціаліста відділу </w:t>
      </w:r>
      <w:proofErr w:type="spellStart"/>
      <w:r w:rsidR="00D51970">
        <w:rPr>
          <w:rStyle w:val="FontStyle31"/>
          <w:rFonts w:ascii="Times New Roman" w:hAnsi="Times New Roman"/>
          <w:sz w:val="24"/>
          <w:lang w:val="ru-RU" w:eastAsia="uk-UA"/>
        </w:rPr>
        <w:t>бухгалтерського</w:t>
      </w:r>
      <w:proofErr w:type="spellEnd"/>
      <w:r w:rsidR="00D51970">
        <w:rPr>
          <w:rStyle w:val="FontStyle31"/>
          <w:rFonts w:ascii="Times New Roman" w:hAnsi="Times New Roman"/>
          <w:sz w:val="24"/>
          <w:lang w:val="ru-RU" w:eastAsia="uk-UA"/>
        </w:rPr>
        <w:t xml:space="preserve"> </w:t>
      </w:r>
      <w:proofErr w:type="spellStart"/>
      <w:r w:rsidR="00D51970">
        <w:rPr>
          <w:rStyle w:val="FontStyle31"/>
          <w:rFonts w:ascii="Times New Roman" w:hAnsi="Times New Roman"/>
          <w:sz w:val="24"/>
          <w:lang w:val="ru-RU" w:eastAsia="uk-UA"/>
        </w:rPr>
        <w:t>обліку</w:t>
      </w:r>
      <w:proofErr w:type="spellEnd"/>
      <w:r w:rsidR="00D51970">
        <w:rPr>
          <w:rStyle w:val="FontStyle31"/>
          <w:rFonts w:ascii="Times New Roman" w:hAnsi="Times New Roman"/>
          <w:sz w:val="24"/>
          <w:lang w:val="ru-RU" w:eastAsia="uk-UA"/>
        </w:rPr>
        <w:t xml:space="preserve"> та </w:t>
      </w:r>
      <w:proofErr w:type="spellStart"/>
      <w:r w:rsidR="00D51970">
        <w:rPr>
          <w:rStyle w:val="FontStyle31"/>
          <w:rFonts w:ascii="Times New Roman" w:hAnsi="Times New Roman"/>
          <w:sz w:val="24"/>
          <w:lang w:val="ru-RU" w:eastAsia="uk-UA"/>
        </w:rPr>
        <w:t>звітності</w:t>
      </w:r>
      <w:proofErr w:type="spellEnd"/>
    </w:p>
    <w:p w:rsidR="00C358C6" w:rsidRPr="00D51970" w:rsidRDefault="00C358C6" w:rsidP="00C358C6">
      <w:pPr>
        <w:pStyle w:val="Style5"/>
        <w:widowControl/>
        <w:spacing w:line="240" w:lineRule="auto"/>
        <w:ind w:left="595" w:right="280"/>
        <w:outlineLvl w:val="0"/>
      </w:pPr>
    </w:p>
    <w:tbl>
      <w:tblPr>
        <w:tblW w:w="5000" w:type="pct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23"/>
        <w:gridCol w:w="3093"/>
        <w:gridCol w:w="6028"/>
      </w:tblGrid>
      <w:tr w:rsidR="00C358C6" w:rsidRPr="00C358C6" w:rsidTr="00F8634D">
        <w:trPr>
          <w:trHeight w:val="418"/>
        </w:trPr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8C6" w:rsidRPr="00C358C6" w:rsidRDefault="00C358C6">
            <w:pPr>
              <w:pStyle w:val="rvps12"/>
              <w:jc w:val="center"/>
              <w:rPr>
                <w:b/>
              </w:rPr>
            </w:pPr>
            <w:r w:rsidRPr="00C358C6">
              <w:rPr>
                <w:b/>
              </w:rPr>
              <w:t>Загальні умови</w:t>
            </w:r>
          </w:p>
        </w:tc>
      </w:tr>
      <w:tr w:rsidR="00C358C6" w:rsidRPr="00C358C6" w:rsidTr="00F8634D"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8C6" w:rsidRPr="00C358C6" w:rsidRDefault="00C358C6">
            <w:pPr>
              <w:pStyle w:val="rvps14"/>
              <w:spacing w:beforeAutospacing="0" w:afterAutospacing="0"/>
              <w:ind w:left="142" w:right="126"/>
            </w:pPr>
            <w:r w:rsidRPr="00C358C6">
              <w:t>Посадові обов’язки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1D" w:rsidRPr="00C65FB1" w:rsidRDefault="00C65FB1" w:rsidP="00CA673A">
            <w:pPr>
              <w:widowControl w:val="0"/>
              <w:shd w:val="clear" w:color="auto" w:fill="FFFFFF"/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ind w:left="171" w:right="157" w:firstLine="0"/>
              <w:rPr>
                <w:color w:val="000000"/>
                <w:sz w:val="24"/>
              </w:rPr>
            </w:pPr>
            <w:r w:rsidRPr="00C65FB1">
              <w:rPr>
                <w:sz w:val="24"/>
              </w:rPr>
              <w:t xml:space="preserve">Забезпечення ведення обліку основних засобів </w:t>
            </w:r>
            <w:r w:rsidRPr="00C65FB1">
              <w:rPr>
                <w:rStyle w:val="rvts23"/>
                <w:bCs/>
                <w:sz w:val="24"/>
                <w:bdr w:val="none" w:sz="0" w:space="0" w:color="auto" w:frame="1"/>
                <w:shd w:val="clear" w:color="auto" w:fill="FFFFFF"/>
              </w:rPr>
              <w:t>та запасів</w:t>
            </w:r>
            <w:r w:rsidRPr="00C65FB1">
              <w:rPr>
                <w:sz w:val="24"/>
              </w:rPr>
              <w:t>, здійснення поточного контролю за дотриманням бюджетного законодавства, ведення бухгалтерського обліку та звітності</w:t>
            </w:r>
            <w:r w:rsidRPr="00C65FB1">
              <w:rPr>
                <w:color w:val="000000"/>
                <w:sz w:val="24"/>
              </w:rPr>
              <w:t xml:space="preserve"> </w:t>
            </w:r>
            <w:r w:rsidR="008108FF" w:rsidRPr="00C65FB1">
              <w:rPr>
                <w:color w:val="000000"/>
                <w:sz w:val="24"/>
              </w:rPr>
              <w:t xml:space="preserve">Постійно підвищує </w:t>
            </w:r>
            <w:r w:rsidRPr="00C65FB1">
              <w:rPr>
                <w:color w:val="000000"/>
                <w:sz w:val="24"/>
              </w:rPr>
              <w:t xml:space="preserve">свою професійну кваліфікацію. </w:t>
            </w:r>
            <w:r w:rsidR="008108FF" w:rsidRPr="00C65FB1">
              <w:rPr>
                <w:color w:val="000000"/>
                <w:sz w:val="24"/>
              </w:rPr>
              <w:t>Виконує інші завдання та доручення начальника відділу.</w:t>
            </w:r>
          </w:p>
          <w:p w:rsidR="00C358C6" w:rsidRPr="00C358C6" w:rsidRDefault="00C358C6" w:rsidP="008108FF">
            <w:pPr>
              <w:pStyle w:val="11"/>
              <w:tabs>
                <w:tab w:val="left" w:pos="552"/>
              </w:tabs>
              <w:spacing w:before="0" w:line="240" w:lineRule="auto"/>
              <w:ind w:right="130" w:firstLine="0"/>
              <w:rPr>
                <w:sz w:val="24"/>
                <w:szCs w:val="24"/>
              </w:rPr>
            </w:pPr>
          </w:p>
        </w:tc>
      </w:tr>
      <w:tr w:rsidR="00C358C6" w:rsidRPr="00C358C6" w:rsidTr="00F8634D"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8C6" w:rsidRPr="00C358C6" w:rsidRDefault="00C358C6">
            <w:pPr>
              <w:pStyle w:val="rvps14"/>
              <w:spacing w:beforeAutospacing="0" w:afterAutospacing="0"/>
              <w:ind w:left="142" w:right="126"/>
            </w:pPr>
            <w:r w:rsidRPr="00C358C6">
              <w:t>Умови оплати праці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58C6" w:rsidRPr="00C358C6" w:rsidRDefault="00C358C6" w:rsidP="004B5C87">
            <w:pPr>
              <w:pStyle w:val="rvps14"/>
              <w:spacing w:before="0" w:beforeAutospacing="0" w:after="0" w:afterAutospacing="0"/>
              <w:ind w:left="127" w:right="128"/>
              <w:jc w:val="both"/>
              <w:rPr>
                <w:lang w:val="ru-RU"/>
              </w:rPr>
            </w:pPr>
            <w:proofErr w:type="spellStart"/>
            <w:r w:rsidRPr="00C358C6">
              <w:rPr>
                <w:lang w:val="ru-RU"/>
              </w:rPr>
              <w:t>Посадовий</w:t>
            </w:r>
            <w:proofErr w:type="spellEnd"/>
            <w:r w:rsidRPr="00C358C6">
              <w:rPr>
                <w:lang w:val="ru-RU"/>
              </w:rPr>
              <w:t xml:space="preserve"> оклад </w:t>
            </w:r>
            <w:proofErr w:type="spellStart"/>
            <w:r w:rsidRPr="00C358C6">
              <w:rPr>
                <w:lang w:val="ru-RU"/>
              </w:rPr>
              <w:t>відповідно</w:t>
            </w:r>
            <w:proofErr w:type="spellEnd"/>
            <w:r w:rsidRPr="00C358C6">
              <w:rPr>
                <w:lang w:val="ru-RU"/>
              </w:rPr>
              <w:t xml:space="preserve"> до </w:t>
            </w:r>
            <w:proofErr w:type="gramStart"/>
            <w:r w:rsidRPr="00C358C6">
              <w:rPr>
                <w:lang w:val="ru-RU"/>
              </w:rPr>
              <w:t>штатного</w:t>
            </w:r>
            <w:proofErr w:type="gramEnd"/>
            <w:r w:rsidRPr="00C358C6">
              <w:rPr>
                <w:lang w:val="ru-RU"/>
              </w:rPr>
              <w:t xml:space="preserve"> </w:t>
            </w:r>
            <w:proofErr w:type="spellStart"/>
            <w:r w:rsidRPr="00C358C6">
              <w:rPr>
                <w:lang w:val="ru-RU"/>
              </w:rPr>
              <w:t>розпису</w:t>
            </w:r>
            <w:proofErr w:type="spellEnd"/>
            <w:r w:rsidRPr="00C358C6">
              <w:rPr>
                <w:lang w:val="ru-RU"/>
              </w:rPr>
              <w:t xml:space="preserve"> </w:t>
            </w:r>
            <w:r w:rsidR="004B5C87">
              <w:rPr>
                <w:lang w:val="ru-RU"/>
              </w:rPr>
              <w:t>5300 </w:t>
            </w:r>
            <w:r w:rsidRPr="00C358C6">
              <w:rPr>
                <w:lang w:val="ru-RU"/>
              </w:rPr>
              <w:t xml:space="preserve">грн., надбавки, доплати та </w:t>
            </w:r>
            <w:proofErr w:type="spellStart"/>
            <w:r w:rsidRPr="00C358C6">
              <w:rPr>
                <w:lang w:val="ru-RU"/>
              </w:rPr>
              <w:t>премії</w:t>
            </w:r>
            <w:proofErr w:type="spellEnd"/>
            <w:r w:rsidRPr="00C358C6">
              <w:rPr>
                <w:lang w:val="ru-RU"/>
              </w:rPr>
              <w:t xml:space="preserve"> </w:t>
            </w:r>
            <w:proofErr w:type="spellStart"/>
            <w:r w:rsidRPr="00C358C6">
              <w:rPr>
                <w:lang w:val="ru-RU"/>
              </w:rPr>
              <w:t>відповідно</w:t>
            </w:r>
            <w:proofErr w:type="spellEnd"/>
            <w:r w:rsidRPr="00C358C6">
              <w:rPr>
                <w:lang w:val="ru-RU"/>
              </w:rPr>
              <w:t xml:space="preserve"> до </w:t>
            </w:r>
            <w:proofErr w:type="spellStart"/>
            <w:r w:rsidRPr="00C358C6">
              <w:rPr>
                <w:lang w:val="ru-RU"/>
              </w:rPr>
              <w:t>статті</w:t>
            </w:r>
            <w:proofErr w:type="spellEnd"/>
            <w:r w:rsidRPr="00C358C6">
              <w:rPr>
                <w:lang w:val="ru-RU"/>
              </w:rPr>
              <w:t xml:space="preserve"> 52 Закону </w:t>
            </w:r>
            <w:proofErr w:type="spellStart"/>
            <w:r w:rsidRPr="00C358C6">
              <w:rPr>
                <w:lang w:val="ru-RU"/>
              </w:rPr>
              <w:t>України</w:t>
            </w:r>
            <w:proofErr w:type="spellEnd"/>
            <w:r w:rsidRPr="00C358C6">
              <w:rPr>
                <w:lang w:val="ru-RU"/>
              </w:rPr>
              <w:t xml:space="preserve"> «Про </w:t>
            </w:r>
            <w:proofErr w:type="spellStart"/>
            <w:r w:rsidRPr="00C358C6">
              <w:rPr>
                <w:lang w:val="ru-RU"/>
              </w:rPr>
              <w:t>державну</w:t>
            </w:r>
            <w:proofErr w:type="spellEnd"/>
            <w:r w:rsidRPr="00C358C6">
              <w:rPr>
                <w:lang w:val="ru-RU"/>
              </w:rPr>
              <w:t xml:space="preserve"> службу».</w:t>
            </w:r>
          </w:p>
        </w:tc>
      </w:tr>
      <w:tr w:rsidR="00C358C6" w:rsidRPr="00C358C6" w:rsidTr="00F8634D">
        <w:trPr>
          <w:trHeight w:val="812"/>
        </w:trPr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58C6" w:rsidRPr="00C358C6" w:rsidRDefault="00C358C6" w:rsidP="00140D42">
            <w:pPr>
              <w:pStyle w:val="rvps14"/>
              <w:spacing w:before="0" w:beforeAutospacing="0" w:after="0" w:afterAutospacing="0"/>
              <w:ind w:left="142" w:right="126"/>
              <w:jc w:val="both"/>
            </w:pPr>
            <w:r w:rsidRPr="00C358C6">
              <w:t>Інформація про строковість чи безстроковість призначення на посаду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58C6" w:rsidRPr="00C358C6" w:rsidRDefault="00EB5ED8" w:rsidP="00CA673A">
            <w:pPr>
              <w:pStyle w:val="rvps14"/>
              <w:spacing w:before="0" w:beforeAutospacing="0" w:after="0" w:afterAutospacing="0"/>
              <w:ind w:left="171" w:right="128"/>
              <w:jc w:val="both"/>
            </w:pPr>
            <w:r w:rsidRPr="00EB5ED8">
              <w:rPr>
                <w:lang w:eastAsia="ru-RU"/>
              </w:rPr>
              <w:t>Безстрокове призначення на вакантну посаду</w:t>
            </w:r>
          </w:p>
        </w:tc>
      </w:tr>
      <w:tr w:rsidR="00C358C6" w:rsidRPr="00C358C6" w:rsidTr="00F8634D"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8C6" w:rsidRPr="00C358C6" w:rsidRDefault="00C358C6">
            <w:pPr>
              <w:pStyle w:val="rvps14"/>
              <w:spacing w:beforeAutospacing="0" w:afterAutospacing="0"/>
              <w:ind w:left="142" w:right="126"/>
            </w:pPr>
            <w:r w:rsidRPr="00C358C6">
              <w:t>Перелік документів, необхідних для участі в конкурсі, та строк їх подання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58C6" w:rsidRDefault="00C358C6" w:rsidP="00CA673A">
            <w:pPr>
              <w:pStyle w:val="rvps2"/>
              <w:shd w:val="clear" w:color="auto" w:fill="FFFFFF"/>
              <w:tabs>
                <w:tab w:val="left" w:pos="504"/>
              </w:tabs>
              <w:spacing w:beforeAutospacing="0" w:afterAutospacing="0"/>
              <w:ind w:left="127" w:right="128"/>
              <w:jc w:val="both"/>
              <w:textAlignment w:val="baseline"/>
              <w:rPr>
                <w:lang w:val="uk-UA"/>
              </w:rPr>
            </w:pPr>
            <w:r w:rsidRPr="00396271">
              <w:rPr>
                <w:lang w:val="uk-UA"/>
              </w:rPr>
              <w:t xml:space="preserve">Особа, яка виявила бажання взяти участь у конкурсі, подає </w:t>
            </w:r>
            <w:r w:rsidR="000F28AA" w:rsidRPr="000F28AA">
              <w:rPr>
                <w:sz w:val="28"/>
                <w:lang w:val="uk-UA"/>
              </w:rPr>
              <w:t xml:space="preserve">електронною поштою </w:t>
            </w:r>
            <w:r w:rsidRPr="00396271">
              <w:rPr>
                <w:lang w:val="uk-UA"/>
              </w:rPr>
              <w:t>конкурсній комісії такі документи:</w:t>
            </w:r>
          </w:p>
          <w:p w:rsidR="00140D42" w:rsidRPr="00140D42" w:rsidRDefault="00140D42" w:rsidP="00140D42">
            <w:pPr>
              <w:numPr>
                <w:ilvl w:val="0"/>
                <w:numId w:val="2"/>
              </w:numPr>
              <w:shd w:val="clear" w:color="auto" w:fill="FFFFFF"/>
              <w:ind w:left="714" w:hanging="357"/>
              <w:rPr>
                <w:sz w:val="24"/>
                <w:lang w:eastAsia="uk-UA"/>
              </w:rPr>
            </w:pPr>
            <w:r w:rsidRPr="00140D42">
              <w:rPr>
                <w:sz w:val="24"/>
                <w:lang w:eastAsia="uk-UA"/>
              </w:rPr>
              <w:t>заява про участь у конкурсі із зазначенням основних мотивів щодо зайняття посади встановленої форми;</w:t>
            </w:r>
          </w:p>
          <w:p w:rsidR="00140D42" w:rsidRPr="00140D42" w:rsidRDefault="00140D42" w:rsidP="00140D42">
            <w:pPr>
              <w:numPr>
                <w:ilvl w:val="0"/>
                <w:numId w:val="2"/>
              </w:numPr>
              <w:shd w:val="clear" w:color="auto" w:fill="FFFFFF"/>
              <w:ind w:left="714" w:hanging="357"/>
              <w:rPr>
                <w:sz w:val="24"/>
                <w:lang w:eastAsia="uk-UA"/>
              </w:rPr>
            </w:pPr>
            <w:r w:rsidRPr="00140D42">
              <w:rPr>
                <w:sz w:val="24"/>
                <w:lang w:eastAsia="uk-UA"/>
              </w:rPr>
              <w:t>резюме встановленої форми, в якому обов’язково зазначається:</w:t>
            </w:r>
          </w:p>
          <w:p w:rsidR="00140D42" w:rsidRPr="00140D42" w:rsidRDefault="00140D42" w:rsidP="00140D42">
            <w:pPr>
              <w:numPr>
                <w:ilvl w:val="0"/>
                <w:numId w:val="3"/>
              </w:numPr>
              <w:shd w:val="clear" w:color="auto" w:fill="FFFFFF"/>
              <w:ind w:left="714" w:hanging="357"/>
              <w:rPr>
                <w:sz w:val="24"/>
                <w:lang w:eastAsia="uk-UA"/>
              </w:rPr>
            </w:pPr>
            <w:r w:rsidRPr="00140D42">
              <w:rPr>
                <w:sz w:val="24"/>
                <w:lang w:eastAsia="uk-UA"/>
              </w:rPr>
              <w:t>прізвище, ім’я, по батькові кандидата;</w:t>
            </w:r>
          </w:p>
          <w:p w:rsidR="00140D42" w:rsidRPr="00140D42" w:rsidRDefault="00140D42" w:rsidP="00140D42">
            <w:pPr>
              <w:numPr>
                <w:ilvl w:val="0"/>
                <w:numId w:val="3"/>
              </w:numPr>
              <w:shd w:val="clear" w:color="auto" w:fill="FFFFFF"/>
              <w:ind w:left="714" w:hanging="357"/>
              <w:rPr>
                <w:sz w:val="24"/>
                <w:lang w:eastAsia="uk-UA"/>
              </w:rPr>
            </w:pPr>
            <w:r w:rsidRPr="00140D42">
              <w:rPr>
                <w:sz w:val="24"/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:rsidR="00140D42" w:rsidRPr="00140D42" w:rsidRDefault="00140D42" w:rsidP="00140D42">
            <w:pPr>
              <w:numPr>
                <w:ilvl w:val="0"/>
                <w:numId w:val="3"/>
              </w:numPr>
              <w:shd w:val="clear" w:color="auto" w:fill="FFFFFF"/>
              <w:ind w:left="714" w:hanging="357"/>
              <w:rPr>
                <w:sz w:val="24"/>
                <w:lang w:eastAsia="uk-UA"/>
              </w:rPr>
            </w:pPr>
            <w:r w:rsidRPr="00140D42">
              <w:rPr>
                <w:sz w:val="24"/>
                <w:lang w:eastAsia="uk-UA"/>
              </w:rPr>
              <w:t>підтвердження наявності відповідного ступеня вищої освіти;</w:t>
            </w:r>
          </w:p>
          <w:p w:rsidR="00140D42" w:rsidRPr="00140D42" w:rsidRDefault="00140D42" w:rsidP="00140D42">
            <w:pPr>
              <w:numPr>
                <w:ilvl w:val="0"/>
                <w:numId w:val="3"/>
              </w:numPr>
              <w:shd w:val="clear" w:color="auto" w:fill="FFFFFF"/>
              <w:ind w:left="714" w:hanging="357"/>
              <w:rPr>
                <w:sz w:val="24"/>
                <w:lang w:eastAsia="uk-UA"/>
              </w:rPr>
            </w:pPr>
            <w:r w:rsidRPr="00140D42">
              <w:rPr>
                <w:sz w:val="24"/>
                <w:lang w:eastAsia="uk-UA"/>
              </w:rPr>
              <w:t>підтвердження рівня вільного володіння державною мовою;</w:t>
            </w:r>
          </w:p>
          <w:p w:rsidR="00140D42" w:rsidRPr="00140D42" w:rsidRDefault="00140D42" w:rsidP="00140D42">
            <w:pPr>
              <w:numPr>
                <w:ilvl w:val="0"/>
                <w:numId w:val="3"/>
              </w:numPr>
              <w:shd w:val="clear" w:color="auto" w:fill="FFFFFF"/>
              <w:ind w:left="714" w:hanging="357"/>
              <w:rPr>
                <w:sz w:val="24"/>
                <w:lang w:eastAsia="uk-UA"/>
              </w:rPr>
            </w:pPr>
            <w:r w:rsidRPr="00140D42">
              <w:rPr>
                <w:sz w:val="24"/>
                <w:lang w:eastAsia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140D42" w:rsidRDefault="00140D42" w:rsidP="00140D42">
            <w:pPr>
              <w:numPr>
                <w:ilvl w:val="0"/>
                <w:numId w:val="4"/>
              </w:numPr>
              <w:shd w:val="clear" w:color="auto" w:fill="FFFFFF"/>
              <w:ind w:left="714" w:hanging="357"/>
              <w:rPr>
                <w:sz w:val="24"/>
                <w:lang w:eastAsia="uk-UA"/>
              </w:rPr>
            </w:pPr>
            <w:r w:rsidRPr="00140D42">
              <w:rPr>
                <w:sz w:val="24"/>
                <w:lang w:eastAsia="uk-UA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B5ED8" w:rsidRDefault="00EB5ED8" w:rsidP="00EB5ED8">
            <w:pPr>
              <w:shd w:val="clear" w:color="auto" w:fill="FFFFFF"/>
              <w:ind w:left="714" w:firstLine="0"/>
              <w:rPr>
                <w:sz w:val="24"/>
                <w:lang w:eastAsia="uk-UA"/>
              </w:rPr>
            </w:pPr>
          </w:p>
          <w:p w:rsidR="00EB5ED8" w:rsidRPr="00EB5ED8" w:rsidRDefault="00EB5ED8" w:rsidP="00EB5ED8">
            <w:pPr>
              <w:spacing w:line="192" w:lineRule="atLeast"/>
              <w:ind w:left="320" w:right="141" w:firstLine="0"/>
              <w:rPr>
                <w:sz w:val="24"/>
              </w:rPr>
            </w:pPr>
            <w:r w:rsidRPr="00EB5ED8">
              <w:rPr>
                <w:sz w:val="24"/>
              </w:rPr>
              <w:t xml:space="preserve">Особа, яка бажає взяти участь у конкурсі, має </w:t>
            </w:r>
            <w:r w:rsidRPr="00EB5ED8">
              <w:rPr>
                <w:sz w:val="24"/>
              </w:rPr>
              <w:lastRenderedPageBreak/>
              <w:t>інвалідність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EB5ED8" w:rsidRPr="00140D42" w:rsidRDefault="00EB5ED8" w:rsidP="00EB5ED8">
            <w:pPr>
              <w:shd w:val="clear" w:color="auto" w:fill="FFFFFF"/>
              <w:ind w:left="714" w:firstLine="0"/>
              <w:rPr>
                <w:sz w:val="24"/>
                <w:lang w:eastAsia="uk-UA"/>
              </w:rPr>
            </w:pPr>
          </w:p>
          <w:p w:rsidR="00C358C6" w:rsidRPr="00396271" w:rsidRDefault="00EB5ED8" w:rsidP="004B5C87">
            <w:pPr>
              <w:pStyle w:val="rvps2"/>
              <w:shd w:val="clear" w:color="auto" w:fill="FFFFFF"/>
              <w:tabs>
                <w:tab w:val="left" w:pos="504"/>
              </w:tabs>
              <w:spacing w:before="0" w:beforeAutospacing="0" w:after="0" w:afterAutospacing="0"/>
              <w:ind w:left="127" w:right="128"/>
              <w:jc w:val="both"/>
              <w:textAlignment w:val="baseline"/>
              <w:rPr>
                <w:lang w:val="uk-UA"/>
              </w:rPr>
            </w:pPr>
            <w:r w:rsidRPr="00EB5ED8">
              <w:rPr>
                <w:b/>
                <w:lang w:val="uk-UA"/>
              </w:rPr>
              <w:t xml:space="preserve">Термін прийняття документів з дня оголошення до 18.00 години </w:t>
            </w:r>
            <w:r w:rsidR="004B5C87">
              <w:rPr>
                <w:b/>
                <w:lang w:val="uk-UA"/>
              </w:rPr>
              <w:t>17</w:t>
            </w:r>
            <w:r w:rsidRPr="00EB5ED8">
              <w:rPr>
                <w:b/>
                <w:lang w:val="uk-UA"/>
              </w:rPr>
              <w:t>.0</w:t>
            </w:r>
            <w:r w:rsidR="004B5C87">
              <w:rPr>
                <w:b/>
                <w:lang w:val="uk-UA"/>
              </w:rPr>
              <w:t>2</w:t>
            </w:r>
            <w:r w:rsidRPr="00EB5ED8">
              <w:rPr>
                <w:b/>
                <w:lang w:val="uk-UA"/>
              </w:rPr>
              <w:t>.2020 року.</w:t>
            </w:r>
          </w:p>
        </w:tc>
      </w:tr>
      <w:tr w:rsidR="00CA4E67" w:rsidRPr="00C358C6" w:rsidTr="00F8634D"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E67" w:rsidRPr="00CA4E67" w:rsidRDefault="00CA4E67" w:rsidP="00CA4E67">
            <w:pPr>
              <w:ind w:left="127" w:right="140" w:firstLine="0"/>
              <w:textAlignment w:val="baseline"/>
              <w:rPr>
                <w:sz w:val="24"/>
              </w:rPr>
            </w:pPr>
            <w:r w:rsidRPr="00CA4E67">
              <w:rPr>
                <w:sz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E67" w:rsidRPr="00396271" w:rsidRDefault="00CA4E67" w:rsidP="00CA4E67">
            <w:pPr>
              <w:pStyle w:val="a6"/>
              <w:ind w:left="127" w:right="14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Заява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розумним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пристосуванням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за формою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додатком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3 до Порядку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конкурсу на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зайняття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посад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служби</w:t>
            </w:r>
            <w:proofErr w:type="spellEnd"/>
          </w:p>
        </w:tc>
      </w:tr>
      <w:tr w:rsidR="00CA4E67" w:rsidRPr="00C358C6" w:rsidTr="00F8634D"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E67" w:rsidRPr="00C358C6" w:rsidRDefault="00BD426C" w:rsidP="00D51970">
            <w:pPr>
              <w:pStyle w:val="rvps14"/>
              <w:spacing w:beforeAutospacing="0" w:afterAutospacing="0"/>
              <w:ind w:left="142" w:right="126"/>
            </w:pPr>
            <w:r w:rsidRPr="00BD426C"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73A" w:rsidRDefault="00CA673A" w:rsidP="00D51970">
            <w:pPr>
              <w:pStyle w:val="rvps14"/>
              <w:spacing w:before="0" w:beforeAutospacing="0" w:after="0" w:afterAutospacing="0"/>
              <w:ind w:left="127" w:right="128"/>
              <w:rPr>
                <w:color w:val="000000"/>
              </w:rPr>
            </w:pPr>
          </w:p>
          <w:p w:rsidR="00EB5ED8" w:rsidRPr="00EB5ED8" w:rsidRDefault="00EB5ED8" w:rsidP="00EB5ED8">
            <w:pPr>
              <w:ind w:left="304" w:right="274" w:firstLine="0"/>
              <w:jc w:val="left"/>
              <w:rPr>
                <w:sz w:val="24"/>
              </w:rPr>
            </w:pPr>
            <w:r w:rsidRPr="00EB5ED8">
              <w:rPr>
                <w:sz w:val="24"/>
              </w:rPr>
              <w:t>2</w:t>
            </w:r>
            <w:r w:rsidR="004B5C87">
              <w:rPr>
                <w:sz w:val="24"/>
              </w:rPr>
              <w:t>0</w:t>
            </w:r>
            <w:r w:rsidRPr="00EB5ED8">
              <w:rPr>
                <w:sz w:val="24"/>
              </w:rPr>
              <w:t xml:space="preserve"> </w:t>
            </w:r>
            <w:r w:rsidR="004B5C87">
              <w:rPr>
                <w:sz w:val="24"/>
              </w:rPr>
              <w:t>лютого</w:t>
            </w:r>
            <w:bookmarkStart w:id="0" w:name="_GoBack"/>
            <w:bookmarkEnd w:id="0"/>
            <w:r w:rsidRPr="00EB5ED8">
              <w:rPr>
                <w:color w:val="FF0000"/>
                <w:sz w:val="24"/>
              </w:rPr>
              <w:t xml:space="preserve"> </w:t>
            </w:r>
            <w:r w:rsidRPr="00EB5ED8">
              <w:rPr>
                <w:sz w:val="24"/>
              </w:rPr>
              <w:t xml:space="preserve">2020 року о 10:00 за </w:t>
            </w:r>
            <w:proofErr w:type="spellStart"/>
            <w:r w:rsidRPr="00EB5ED8">
              <w:rPr>
                <w:sz w:val="24"/>
              </w:rPr>
              <w:t>адресою</w:t>
            </w:r>
            <w:proofErr w:type="spellEnd"/>
            <w:r w:rsidRPr="00EB5ED8">
              <w:rPr>
                <w:sz w:val="24"/>
              </w:rPr>
              <w:t>:</w:t>
            </w:r>
          </w:p>
          <w:p w:rsidR="00CA4E67" w:rsidRPr="00396271" w:rsidRDefault="00EB5ED8" w:rsidP="00EB5ED8">
            <w:pPr>
              <w:pStyle w:val="rvps14"/>
              <w:spacing w:before="0" w:beforeAutospacing="0" w:after="0" w:afterAutospacing="0"/>
              <w:ind w:left="127" w:right="128"/>
              <w:rPr>
                <w:color w:val="000000"/>
              </w:rPr>
            </w:pPr>
            <w:r w:rsidRPr="00EB5ED8">
              <w:rPr>
                <w:lang w:eastAsia="ru-RU"/>
              </w:rPr>
              <w:t xml:space="preserve">01030, місто Київ, вул. </w:t>
            </w:r>
            <w:proofErr w:type="spellStart"/>
            <w:r w:rsidRPr="00EB5ED8">
              <w:rPr>
                <w:lang w:eastAsia="ru-RU"/>
              </w:rPr>
              <w:t>Б.Хмельницького</w:t>
            </w:r>
            <w:proofErr w:type="spellEnd"/>
            <w:r w:rsidRPr="00EB5ED8">
              <w:rPr>
                <w:lang w:eastAsia="ru-RU"/>
              </w:rPr>
              <w:t>, 24</w:t>
            </w:r>
          </w:p>
        </w:tc>
      </w:tr>
      <w:tr w:rsidR="00CA4E67" w:rsidRPr="00C358C6" w:rsidTr="00F8634D"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E67" w:rsidRPr="00BD426C" w:rsidRDefault="00CA4E67">
            <w:pPr>
              <w:pStyle w:val="rvps14"/>
              <w:spacing w:before="0" w:beforeAutospacing="0" w:after="0" w:afterAutospacing="0"/>
              <w:ind w:left="142" w:right="125"/>
            </w:pPr>
            <w:r w:rsidRPr="00C358C6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271" w:rsidRPr="00F8634D" w:rsidRDefault="00CA4E67" w:rsidP="00396271">
            <w:pPr>
              <w:ind w:left="176" w:firstLine="2"/>
              <w:rPr>
                <w:sz w:val="24"/>
              </w:rPr>
            </w:pPr>
            <w:proofErr w:type="spellStart"/>
            <w:r w:rsidRPr="00F8634D">
              <w:rPr>
                <w:sz w:val="24"/>
              </w:rPr>
              <w:t>Кривенок</w:t>
            </w:r>
            <w:proofErr w:type="spellEnd"/>
            <w:r w:rsidRPr="00F8634D">
              <w:rPr>
                <w:sz w:val="24"/>
              </w:rPr>
              <w:t xml:space="preserve"> Віра Андріївна, </w:t>
            </w:r>
            <w:proofErr w:type="spellStart"/>
            <w:r w:rsidRPr="00F8634D">
              <w:rPr>
                <w:sz w:val="24"/>
              </w:rPr>
              <w:t>тел</w:t>
            </w:r>
            <w:proofErr w:type="spellEnd"/>
            <w:r w:rsidRPr="00F8634D">
              <w:rPr>
                <w:sz w:val="24"/>
              </w:rPr>
              <w:t xml:space="preserve">. 234-11-47 </w:t>
            </w:r>
          </w:p>
          <w:p w:rsidR="00396271" w:rsidRPr="00F8634D" w:rsidRDefault="00CA4E67" w:rsidP="00396271">
            <w:pPr>
              <w:ind w:left="176" w:firstLine="2"/>
              <w:rPr>
                <w:rFonts w:eastAsia="Calibri"/>
                <w:sz w:val="24"/>
                <w:lang w:eastAsia="en-US"/>
              </w:rPr>
            </w:pPr>
            <w:r w:rsidRPr="00F8634D">
              <w:rPr>
                <w:sz w:val="24"/>
              </w:rPr>
              <w:t>е-</w:t>
            </w:r>
            <w:r w:rsidRPr="00F8634D">
              <w:rPr>
                <w:sz w:val="24"/>
                <w:lang w:val="en-US"/>
              </w:rPr>
              <w:t>mail</w:t>
            </w:r>
            <w:r w:rsidRPr="00F8634D">
              <w:rPr>
                <w:sz w:val="24"/>
              </w:rPr>
              <w:t xml:space="preserve">: </w:t>
            </w:r>
            <w:r w:rsidR="00396271" w:rsidRPr="00F8634D">
              <w:rPr>
                <w:rFonts w:eastAsia="Calibri"/>
                <w:sz w:val="24"/>
                <w:lang w:eastAsia="en-US"/>
              </w:rPr>
              <w:t>oleg.shepetin@shev.kmda.gov.ua</w:t>
            </w:r>
          </w:p>
          <w:p w:rsidR="00CA4E67" w:rsidRPr="00396271" w:rsidRDefault="00CA4E67">
            <w:pPr>
              <w:pStyle w:val="a3"/>
              <w:spacing w:beforeAutospacing="0" w:afterAutospacing="0"/>
              <w:ind w:left="127" w:right="128"/>
            </w:pPr>
            <w:proofErr w:type="spellStart"/>
            <w:r w:rsidRPr="00396271">
              <w:t>Шепетін</w:t>
            </w:r>
            <w:proofErr w:type="spellEnd"/>
            <w:r w:rsidRPr="00396271">
              <w:t xml:space="preserve"> Олег </w:t>
            </w:r>
            <w:proofErr w:type="spellStart"/>
            <w:r w:rsidRPr="00396271">
              <w:t>Васильович</w:t>
            </w:r>
            <w:proofErr w:type="spellEnd"/>
            <w:r w:rsidRPr="00396271">
              <w:t>, тел. 234-03-44</w:t>
            </w:r>
          </w:p>
          <w:p w:rsidR="00CA4E67" w:rsidRPr="00396271" w:rsidRDefault="00CA4E67">
            <w:pPr>
              <w:pStyle w:val="a3"/>
              <w:spacing w:before="0" w:beforeAutospacing="0" w:after="0" w:afterAutospacing="0"/>
              <w:ind w:left="127" w:right="128"/>
              <w:jc w:val="both"/>
            </w:pPr>
          </w:p>
        </w:tc>
      </w:tr>
      <w:tr w:rsidR="00CA4E67" w:rsidRPr="00C358C6" w:rsidTr="00F8634D"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2"/>
              <w:jc w:val="center"/>
              <w:rPr>
                <w:b/>
              </w:rPr>
            </w:pPr>
            <w:r w:rsidRPr="00C358C6">
              <w:rPr>
                <w:b/>
              </w:rPr>
              <w:t>Кваліфікаційні вимоги</w:t>
            </w:r>
          </w:p>
        </w:tc>
      </w:tr>
      <w:tr w:rsidR="00CA4E67" w:rsidRPr="00C358C6" w:rsidTr="00F863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2"/>
              <w:jc w:val="center"/>
            </w:pPr>
            <w:r w:rsidRPr="00C358C6">
              <w:t>1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</w:pPr>
            <w:r w:rsidRPr="00C358C6">
              <w:t>Освіта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a3"/>
              <w:spacing w:beforeAutospacing="0" w:afterAutospacing="0"/>
              <w:ind w:left="127" w:right="270"/>
              <w:rPr>
                <w:lang w:val="uk-UA"/>
              </w:rPr>
            </w:pPr>
            <w:r w:rsidRPr="00C358C6">
              <w:rPr>
                <w:rStyle w:val="rvts0"/>
                <w:lang w:val="uk-UA"/>
              </w:rPr>
              <w:t xml:space="preserve">вища, </w:t>
            </w:r>
            <w:r w:rsidRPr="00C358C6">
              <w:rPr>
                <w:rStyle w:val="rvts0"/>
                <w:color w:val="000000"/>
                <w:lang w:val="uk-UA"/>
              </w:rPr>
              <w:t>ступінь не нижче бакалавра, молодшого бакалавра</w:t>
            </w:r>
          </w:p>
        </w:tc>
      </w:tr>
      <w:tr w:rsidR="00CA4E67" w:rsidRPr="00C358C6" w:rsidTr="00F863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2"/>
              <w:jc w:val="center"/>
            </w:pPr>
            <w:r w:rsidRPr="00C358C6">
              <w:t>2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ind w:right="268"/>
            </w:pPr>
            <w:r w:rsidRPr="00C358C6">
              <w:t>Досвід роботи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spacing w:beforeAutospacing="0" w:afterAutospacing="0"/>
              <w:ind w:left="127" w:right="270"/>
            </w:pPr>
            <w:r w:rsidRPr="00C358C6">
              <w:t>не потребує</w:t>
            </w:r>
          </w:p>
        </w:tc>
      </w:tr>
      <w:tr w:rsidR="00CA4E67" w:rsidRPr="00C358C6" w:rsidTr="00F863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E67" w:rsidRPr="00C358C6" w:rsidRDefault="00CA4E67" w:rsidP="00F8634D">
            <w:pPr>
              <w:pStyle w:val="rvps12"/>
              <w:jc w:val="center"/>
            </w:pPr>
            <w:r w:rsidRPr="00C358C6">
              <w:t>3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E67" w:rsidRPr="00C358C6" w:rsidRDefault="00CA4E67" w:rsidP="00F8634D">
            <w:pPr>
              <w:pStyle w:val="rvps14"/>
              <w:jc w:val="center"/>
            </w:pPr>
            <w:r w:rsidRPr="00C358C6">
              <w:t>Володіння державною мовою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spacing w:beforeAutospacing="0" w:afterAutospacing="0"/>
              <w:ind w:left="127" w:right="270"/>
            </w:pPr>
            <w:r w:rsidRPr="00C358C6">
              <w:rPr>
                <w:rStyle w:val="rvts0"/>
              </w:rPr>
              <w:t>вільне володіння державною мовою</w:t>
            </w:r>
          </w:p>
        </w:tc>
      </w:tr>
      <w:tr w:rsidR="00CA4E67" w:rsidRPr="00C358C6" w:rsidTr="00F8634D"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E67" w:rsidRPr="00C358C6" w:rsidRDefault="00CA4E67">
            <w:pPr>
              <w:pStyle w:val="rvps12"/>
              <w:jc w:val="center"/>
              <w:rPr>
                <w:b/>
              </w:rPr>
            </w:pPr>
            <w:r w:rsidRPr="00C358C6">
              <w:rPr>
                <w:b/>
              </w:rPr>
              <w:t>Вимоги до компетентності</w:t>
            </w:r>
          </w:p>
        </w:tc>
      </w:tr>
      <w:tr w:rsidR="00CA4E67" w:rsidRPr="00C358C6" w:rsidTr="00F8634D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E67" w:rsidRPr="00C358C6" w:rsidRDefault="00CA4E67">
            <w:pPr>
              <w:pStyle w:val="rvps12"/>
              <w:jc w:val="center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jc w:val="center"/>
            </w:pPr>
            <w:r w:rsidRPr="00C358C6">
              <w:t>Вимога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spacing w:beforeAutospacing="0" w:afterAutospacing="0"/>
              <w:ind w:left="127" w:right="128"/>
              <w:jc w:val="center"/>
            </w:pPr>
            <w:r w:rsidRPr="00C358C6">
              <w:t>Компоненти вимоги</w:t>
            </w:r>
          </w:p>
        </w:tc>
      </w:tr>
      <w:tr w:rsidR="00CA4E67" w:rsidRPr="00C358C6" w:rsidTr="00F8634D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2"/>
              <w:jc w:val="center"/>
            </w:pPr>
            <w:r w:rsidRPr="00C358C6"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spacing w:before="0" w:beforeAutospacing="0" w:after="0" w:afterAutospacing="0"/>
            </w:pPr>
            <w:r w:rsidRPr="00C358C6">
              <w:t>Уміння працювати з комп’ютером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0E0FE2" w:rsidRDefault="000A54D6" w:rsidP="00950A37">
            <w:pPr>
              <w:pStyle w:val="rvps14"/>
              <w:spacing w:before="0" w:beforeAutospacing="0" w:after="0" w:afterAutospacing="0"/>
              <w:ind w:left="127" w:right="128"/>
              <w:jc w:val="both"/>
              <w:rPr>
                <w:highlight w:val="yellow"/>
              </w:rPr>
            </w:pPr>
            <w:r>
              <w:t>в</w:t>
            </w:r>
            <w:r w:rsidR="00C65FB1" w:rsidRPr="00C65FB1">
              <w:t>олодіння комп’ютером – програмного забезпечення «</w:t>
            </w:r>
            <w:r w:rsidR="00950A37" w:rsidRPr="00950A37">
              <w:t>M</w:t>
            </w:r>
            <w:r w:rsidR="00950A37" w:rsidRPr="00950A37">
              <w:rPr>
                <w:lang w:val="en-US"/>
              </w:rPr>
              <w:t>ASTER</w:t>
            </w:r>
            <w:r w:rsidR="00950A37" w:rsidRPr="00950A37">
              <w:t>: Комплексний облік для бюджетних установ</w:t>
            </w:r>
            <w:r w:rsidR="007771F5">
              <w:t>»-</w:t>
            </w:r>
            <w:r w:rsidR="00C65FB1" w:rsidRPr="00C65FB1">
              <w:t xml:space="preserve">рівень досвідченого користувача; робота з офісним пакетом </w:t>
            </w:r>
            <w:hyperlink r:id="rId7" w:history="1">
              <w:r w:rsidR="00C65FB1" w:rsidRPr="00F705CB">
                <w:rPr>
                  <w:rStyle w:val="a9"/>
                  <w:bCs/>
                  <w:color w:val="auto"/>
                  <w:u w:val="none"/>
                </w:rPr>
                <w:t>Microsoft Office</w:t>
              </w:r>
            </w:hyperlink>
            <w:r w:rsidR="00C65FB1" w:rsidRPr="00C65FB1">
              <w:t xml:space="preserve"> (Word, Excel, PowerPoint), вміння використовувати офісну </w:t>
            </w:r>
            <w:r w:rsidR="00C65FB1" w:rsidRPr="00721998">
              <w:t>техніку</w:t>
            </w:r>
            <w:r w:rsidR="00950A37" w:rsidRPr="00721998">
              <w:t xml:space="preserve">, </w:t>
            </w:r>
            <w:r w:rsidR="00CA4E67" w:rsidRPr="00950A37">
              <w:t>знання та розуміння інтернет – технологій</w:t>
            </w:r>
            <w:r w:rsidR="00950A37">
              <w:t>.</w:t>
            </w:r>
            <w:r w:rsidR="00CA4E67" w:rsidRPr="00950A37">
              <w:t xml:space="preserve"> </w:t>
            </w:r>
          </w:p>
        </w:tc>
      </w:tr>
      <w:tr w:rsidR="00CA4E67" w:rsidRPr="00C358C6" w:rsidTr="00F8634D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2"/>
              <w:jc w:val="center"/>
            </w:pPr>
            <w:r w:rsidRPr="00C358C6">
              <w:t>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spacing w:before="0" w:beforeAutospacing="0" w:after="0" w:afterAutospacing="0"/>
            </w:pPr>
            <w:r w:rsidRPr="00C358C6">
              <w:t>Ділові якості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0A54D6" w:rsidRDefault="000A54D6" w:rsidP="000A54D6">
            <w:pPr>
              <w:pStyle w:val="rvps14"/>
              <w:spacing w:before="0" w:beforeAutospacing="0" w:after="0" w:afterAutospacing="0"/>
              <w:ind w:left="127" w:right="128"/>
              <w:jc w:val="both"/>
            </w:pPr>
            <w:r w:rsidRPr="000A54D6">
              <w:t>діалогове спілкування (письмове і усне), вміння розподіляти роботу,</w:t>
            </w:r>
            <w:r>
              <w:t xml:space="preserve"> </w:t>
            </w:r>
            <w:r w:rsidRPr="000A54D6">
              <w:t>аналітичні здібності, дисципліна і системність, професійна компетентність, відповідальність, наполегливість. Вміння працювати в колективі, з великим об'ємом інформації в інтенсивному режимі, уважність до деталей.</w:t>
            </w:r>
          </w:p>
        </w:tc>
      </w:tr>
      <w:tr w:rsidR="00CA4E67" w:rsidRPr="00C358C6" w:rsidTr="00F8634D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2"/>
              <w:jc w:val="center"/>
            </w:pPr>
            <w:r w:rsidRPr="00C358C6">
              <w:t>3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spacing w:before="0" w:beforeAutospacing="0" w:after="0" w:afterAutospacing="0"/>
            </w:pPr>
            <w:r w:rsidRPr="00C358C6">
              <w:t>Особистісні якості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0E0FE2" w:rsidRDefault="00CA4E67" w:rsidP="00814B89">
            <w:pPr>
              <w:pStyle w:val="rvps14"/>
              <w:tabs>
                <w:tab w:val="left" w:pos="411"/>
              </w:tabs>
              <w:spacing w:before="0" w:beforeAutospacing="0" w:after="0" w:afterAutospacing="0"/>
              <w:ind w:left="125" w:right="130"/>
              <w:jc w:val="both"/>
              <w:rPr>
                <w:highlight w:val="yellow"/>
              </w:rPr>
            </w:pPr>
            <w:r w:rsidRPr="00FB3188">
              <w:t>ініціативність, надійність, порядність, комунікабельність, повага до інших, відповідальність, автономніс</w:t>
            </w:r>
            <w:r w:rsidR="00814B89" w:rsidRPr="00FB3188">
              <w:t>ть, неупередженість, гнучкість, тощо</w:t>
            </w:r>
          </w:p>
        </w:tc>
      </w:tr>
      <w:tr w:rsidR="00CA4E67" w:rsidRPr="00C358C6" w:rsidTr="00F8634D"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spacing w:beforeAutospacing="0" w:afterAutospacing="0"/>
              <w:ind w:left="127" w:right="128"/>
              <w:jc w:val="center"/>
            </w:pPr>
            <w:r w:rsidRPr="00C358C6">
              <w:rPr>
                <w:b/>
              </w:rPr>
              <w:t>Професійні знання</w:t>
            </w:r>
          </w:p>
        </w:tc>
      </w:tr>
      <w:tr w:rsidR="00CA4E67" w:rsidRPr="00C358C6" w:rsidTr="00F8634D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E67" w:rsidRPr="00C358C6" w:rsidRDefault="00CA4E67">
            <w:pPr>
              <w:pStyle w:val="rvps12"/>
              <w:jc w:val="center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jc w:val="center"/>
            </w:pPr>
            <w:r w:rsidRPr="00C358C6">
              <w:t>Вимога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spacing w:beforeAutospacing="0" w:afterAutospacing="0"/>
              <w:ind w:left="127" w:right="128"/>
              <w:jc w:val="center"/>
            </w:pPr>
            <w:r w:rsidRPr="00C358C6">
              <w:t>Компоненти вимоги</w:t>
            </w:r>
          </w:p>
        </w:tc>
      </w:tr>
      <w:tr w:rsidR="00CA4E67" w:rsidRPr="00C358C6" w:rsidTr="00F8634D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2"/>
              <w:jc w:val="center"/>
            </w:pPr>
            <w:r w:rsidRPr="00C358C6"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</w:pPr>
            <w:r w:rsidRPr="00C358C6">
              <w:t>Знання законодавства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 w:rsidP="007C7F01">
            <w:pPr>
              <w:pStyle w:val="rvps14"/>
              <w:spacing w:before="0" w:beforeAutospacing="0" w:after="0" w:afterAutospacing="0"/>
              <w:ind w:left="171" w:right="130"/>
              <w:jc w:val="both"/>
            </w:pPr>
            <w:r w:rsidRPr="00C358C6">
              <w:t>Знання:</w:t>
            </w:r>
          </w:p>
          <w:p w:rsidR="00CA4E67" w:rsidRPr="00C358C6" w:rsidRDefault="00CA4E67" w:rsidP="007C7F01">
            <w:pPr>
              <w:pStyle w:val="rvps14"/>
              <w:spacing w:before="0" w:beforeAutospacing="0" w:after="0" w:afterAutospacing="0"/>
              <w:ind w:left="171" w:right="130"/>
              <w:jc w:val="both"/>
            </w:pPr>
            <w:r w:rsidRPr="00C358C6">
              <w:t>Конституції України;</w:t>
            </w:r>
          </w:p>
          <w:p w:rsidR="00CA4E67" w:rsidRPr="00C358C6" w:rsidRDefault="00CA673A" w:rsidP="007C7F01">
            <w:pPr>
              <w:pStyle w:val="rvps14"/>
              <w:spacing w:before="0" w:beforeAutospacing="0" w:after="0" w:afterAutospacing="0"/>
              <w:ind w:left="171" w:right="130"/>
              <w:jc w:val="both"/>
            </w:pPr>
            <w:r>
              <w:t>Закону України «</w:t>
            </w:r>
            <w:r w:rsidR="00CA4E67" w:rsidRPr="00C358C6">
              <w:t xml:space="preserve">Про </w:t>
            </w:r>
            <w:r>
              <w:t>державну службу»</w:t>
            </w:r>
            <w:r w:rsidR="00CA4E67" w:rsidRPr="00C358C6">
              <w:t>;</w:t>
            </w:r>
          </w:p>
          <w:p w:rsidR="00CA4E67" w:rsidRPr="00C358C6" w:rsidRDefault="00CA673A" w:rsidP="007C7F01">
            <w:pPr>
              <w:pStyle w:val="rvps14"/>
              <w:spacing w:before="0" w:beforeAutospacing="0" w:after="0" w:afterAutospacing="0"/>
              <w:ind w:left="171" w:right="128"/>
              <w:jc w:val="both"/>
            </w:pPr>
            <w:r>
              <w:lastRenderedPageBreak/>
              <w:t>Закону України «Про запобігання корупції»</w:t>
            </w:r>
            <w:r w:rsidR="00CA4E67" w:rsidRPr="00C358C6">
              <w:t>,</w:t>
            </w:r>
          </w:p>
          <w:p w:rsidR="00473C74" w:rsidRDefault="00CA673A" w:rsidP="007C7F01">
            <w:pPr>
              <w:pStyle w:val="rvps14"/>
              <w:spacing w:before="0" w:beforeAutospacing="0" w:after="0" w:afterAutospacing="0"/>
              <w:ind w:left="171" w:right="128"/>
              <w:jc w:val="both"/>
            </w:pPr>
            <w:r>
              <w:t>Закону України «</w:t>
            </w:r>
            <w:r w:rsidR="00CA4E67" w:rsidRPr="00C358C6">
              <w:t>Про сто</w:t>
            </w:r>
            <w:r>
              <w:t>лицю України – місто-герой Київ»</w:t>
            </w:r>
            <w:r w:rsidR="00473C74" w:rsidRPr="00C358C6">
              <w:t xml:space="preserve"> </w:t>
            </w:r>
          </w:p>
          <w:p w:rsidR="00473C74" w:rsidRPr="00C358C6" w:rsidRDefault="00473C74" w:rsidP="007C7F01">
            <w:pPr>
              <w:pStyle w:val="rvps14"/>
              <w:spacing w:before="0" w:beforeAutospacing="0" w:after="0" w:afterAutospacing="0"/>
              <w:ind w:left="171" w:right="128"/>
              <w:jc w:val="both"/>
            </w:pPr>
            <w:r w:rsidRPr="00C358C6">
              <w:t>Закону України</w:t>
            </w:r>
            <w:r>
              <w:t xml:space="preserve"> «Про місцеве самоврядування в Україні»</w:t>
            </w:r>
            <w:r w:rsidR="00CA4E67" w:rsidRPr="00C358C6">
              <w:t>.</w:t>
            </w:r>
          </w:p>
        </w:tc>
      </w:tr>
      <w:tr w:rsidR="00CA4E67" w:rsidRPr="00C358C6" w:rsidTr="00F8634D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814B89" w:rsidRDefault="00CA4E67">
            <w:pPr>
              <w:pStyle w:val="rvps12"/>
              <w:jc w:val="center"/>
            </w:pPr>
            <w:r w:rsidRPr="00814B89">
              <w:lastRenderedPageBreak/>
              <w:t>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814B89" w:rsidRDefault="00CA4E67">
            <w:pPr>
              <w:pStyle w:val="rvps14"/>
            </w:pPr>
            <w:r w:rsidRPr="00814B89"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1998" w:rsidRPr="00721998" w:rsidRDefault="00721998" w:rsidP="007C7F01">
            <w:pPr>
              <w:pStyle w:val="a6"/>
              <w:ind w:left="171" w:right="17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1998">
              <w:rPr>
                <w:rFonts w:ascii="Times New Roman" w:hAnsi="Times New Roman"/>
                <w:sz w:val="24"/>
                <w:szCs w:val="24"/>
                <w:lang w:val="uk-UA"/>
              </w:rPr>
              <w:t>Знання нормативно-правових актів, якими керуються бюджетні установи, а саме:</w:t>
            </w:r>
          </w:p>
          <w:p w:rsidR="00721998" w:rsidRPr="00721998" w:rsidRDefault="00721998" w:rsidP="007C7F01">
            <w:pPr>
              <w:pStyle w:val="a6"/>
              <w:numPr>
                <w:ilvl w:val="0"/>
                <w:numId w:val="5"/>
              </w:numPr>
              <w:tabs>
                <w:tab w:val="clear" w:pos="999"/>
                <w:tab w:val="num" w:pos="741"/>
              </w:tabs>
              <w:ind w:left="171" w:right="17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1998">
              <w:rPr>
                <w:rFonts w:ascii="Times New Roman" w:hAnsi="Times New Roman"/>
                <w:sz w:val="24"/>
                <w:szCs w:val="24"/>
                <w:lang w:val="uk-UA"/>
              </w:rPr>
              <w:t>НП(С)БО 121 «Основні засоби»;</w:t>
            </w:r>
          </w:p>
          <w:p w:rsidR="00721998" w:rsidRPr="00721998" w:rsidRDefault="00721998" w:rsidP="007C7F01">
            <w:pPr>
              <w:pStyle w:val="a6"/>
              <w:numPr>
                <w:ilvl w:val="0"/>
                <w:numId w:val="5"/>
              </w:numPr>
              <w:tabs>
                <w:tab w:val="clear" w:pos="999"/>
                <w:tab w:val="num" w:pos="741"/>
              </w:tabs>
              <w:ind w:left="171" w:right="17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1998">
              <w:rPr>
                <w:rFonts w:ascii="Times New Roman" w:hAnsi="Times New Roman"/>
                <w:sz w:val="24"/>
                <w:szCs w:val="24"/>
                <w:lang w:val="uk-UA"/>
              </w:rPr>
              <w:t>НП(С)БО 122 «Нематеріальні активи»;</w:t>
            </w:r>
          </w:p>
          <w:p w:rsidR="00721998" w:rsidRPr="00721998" w:rsidRDefault="00721998" w:rsidP="007C7F01">
            <w:pPr>
              <w:pStyle w:val="a6"/>
              <w:numPr>
                <w:ilvl w:val="0"/>
                <w:numId w:val="5"/>
              </w:numPr>
              <w:tabs>
                <w:tab w:val="clear" w:pos="999"/>
                <w:tab w:val="num" w:pos="741"/>
              </w:tabs>
              <w:ind w:left="171" w:right="17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1998">
              <w:rPr>
                <w:rFonts w:ascii="Times New Roman" w:hAnsi="Times New Roman"/>
                <w:sz w:val="24"/>
                <w:szCs w:val="24"/>
                <w:lang w:val="uk-UA"/>
              </w:rPr>
              <w:t>НП(С)БО 123 «Запаси»;</w:t>
            </w:r>
          </w:p>
          <w:p w:rsidR="00721998" w:rsidRPr="00721998" w:rsidRDefault="00721998" w:rsidP="007C7F01">
            <w:pPr>
              <w:pStyle w:val="a6"/>
              <w:numPr>
                <w:ilvl w:val="0"/>
                <w:numId w:val="5"/>
              </w:numPr>
              <w:tabs>
                <w:tab w:val="clear" w:pos="999"/>
                <w:tab w:val="num" w:pos="741"/>
              </w:tabs>
              <w:ind w:left="171" w:right="17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1998">
              <w:rPr>
                <w:rFonts w:ascii="Times New Roman" w:hAnsi="Times New Roman"/>
                <w:sz w:val="24"/>
                <w:szCs w:val="24"/>
                <w:lang w:val="uk-UA"/>
              </w:rPr>
              <w:t>НП(С)БО 125 «Зміни облікових оцінок та виправлення помилок»;</w:t>
            </w:r>
          </w:p>
          <w:p w:rsidR="00721998" w:rsidRPr="00721998" w:rsidRDefault="00721998" w:rsidP="007C7F01">
            <w:pPr>
              <w:pStyle w:val="a6"/>
              <w:numPr>
                <w:ilvl w:val="0"/>
                <w:numId w:val="5"/>
              </w:numPr>
              <w:tabs>
                <w:tab w:val="clear" w:pos="999"/>
                <w:tab w:val="num" w:pos="741"/>
              </w:tabs>
              <w:ind w:left="171" w:right="17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1998">
              <w:rPr>
                <w:rFonts w:ascii="Times New Roman" w:hAnsi="Times New Roman"/>
                <w:sz w:val="24"/>
                <w:szCs w:val="24"/>
                <w:lang w:val="uk-UA"/>
              </w:rPr>
              <w:t>НП(С)БО 135 «Витрати»;</w:t>
            </w:r>
          </w:p>
          <w:p w:rsidR="00721998" w:rsidRPr="00721998" w:rsidRDefault="00721998" w:rsidP="007C7F01">
            <w:pPr>
              <w:pStyle w:val="a6"/>
              <w:numPr>
                <w:ilvl w:val="0"/>
                <w:numId w:val="5"/>
              </w:numPr>
              <w:tabs>
                <w:tab w:val="clear" w:pos="999"/>
                <w:tab w:val="num" w:pos="741"/>
              </w:tabs>
              <w:ind w:left="171" w:right="172" w:firstLine="0"/>
              <w:rPr>
                <w:rStyle w:val="rvts23"/>
                <w:rFonts w:ascii="Times New Roman" w:hAnsi="Times New Roman"/>
                <w:sz w:val="24"/>
                <w:szCs w:val="24"/>
                <w:lang w:val="uk-UA"/>
              </w:rPr>
            </w:pPr>
            <w:r w:rsidRPr="00721998">
              <w:rPr>
                <w:rStyle w:val="rvts23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Порядок застосування Плану рахунків бухгалтерського обліку в державному секторі (</w:t>
            </w:r>
            <w:r w:rsidRPr="00721998">
              <w:rPr>
                <w:rStyle w:val="rvts9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Наказ Міністерства фінансів України</w:t>
            </w:r>
            <w:r w:rsidRPr="0072199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21998">
              <w:rPr>
                <w:rStyle w:val="rvts9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29.12.2015 № 1219</w:t>
            </w:r>
            <w:r w:rsidRPr="00721998">
              <w:rPr>
                <w:rStyle w:val="rvts23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);</w:t>
            </w:r>
          </w:p>
          <w:p w:rsidR="00721998" w:rsidRPr="00721998" w:rsidRDefault="00721998" w:rsidP="007C7F01">
            <w:pPr>
              <w:pStyle w:val="a6"/>
              <w:numPr>
                <w:ilvl w:val="0"/>
                <w:numId w:val="5"/>
              </w:numPr>
              <w:tabs>
                <w:tab w:val="clear" w:pos="999"/>
                <w:tab w:val="num" w:pos="741"/>
              </w:tabs>
              <w:ind w:left="171" w:right="172" w:firstLine="0"/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</w:pPr>
            <w:r w:rsidRPr="00721998">
              <w:rPr>
                <w:rStyle w:val="rvts23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Порядок складання типових форм з обліку та списання основних засобів суб’єктами державного сектору (</w:t>
            </w:r>
            <w:r w:rsidRPr="00721998">
              <w:rPr>
                <w:rStyle w:val="rvts9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Наказ Міністерства фінансів України 13.09.2016 № 818);</w:t>
            </w:r>
          </w:p>
          <w:p w:rsidR="00721998" w:rsidRPr="00721998" w:rsidRDefault="00721998" w:rsidP="007C7F01">
            <w:pPr>
              <w:pStyle w:val="a6"/>
              <w:numPr>
                <w:ilvl w:val="0"/>
                <w:numId w:val="5"/>
              </w:numPr>
              <w:tabs>
                <w:tab w:val="clear" w:pos="999"/>
                <w:tab w:val="num" w:pos="741"/>
              </w:tabs>
              <w:ind w:left="171" w:right="172" w:firstLine="0"/>
              <w:rPr>
                <w:rStyle w:val="rvts23"/>
                <w:rFonts w:ascii="Times New Roman" w:hAnsi="Times New Roman"/>
                <w:sz w:val="24"/>
                <w:szCs w:val="24"/>
                <w:lang w:val="uk-UA"/>
              </w:rPr>
            </w:pPr>
            <w:r w:rsidRPr="00721998">
              <w:rPr>
                <w:rStyle w:val="rvts23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Положення</w:t>
            </w:r>
            <w:r w:rsidRPr="00721998">
              <w:rPr>
                <w:rStyle w:val="apple-converted-space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721998">
              <w:rPr>
                <w:rStyle w:val="rvts23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про інвентаризацію активів та зобов’язань (</w:t>
            </w:r>
            <w:r w:rsidRPr="00721998">
              <w:rPr>
                <w:rStyle w:val="rvts9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Наказ Міністерства фінансів України 02.09.2014  № 879</w:t>
            </w:r>
            <w:r w:rsidRPr="00721998">
              <w:rPr>
                <w:rStyle w:val="rvts23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);</w:t>
            </w:r>
          </w:p>
          <w:p w:rsidR="00721998" w:rsidRPr="00721998" w:rsidRDefault="00721998" w:rsidP="007C7F01">
            <w:pPr>
              <w:pStyle w:val="a6"/>
              <w:numPr>
                <w:ilvl w:val="0"/>
                <w:numId w:val="5"/>
              </w:numPr>
              <w:tabs>
                <w:tab w:val="clear" w:pos="999"/>
                <w:tab w:val="num" w:pos="741"/>
              </w:tabs>
              <w:ind w:left="171" w:right="172" w:firstLine="0"/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</w:pPr>
            <w:r w:rsidRPr="00721998">
              <w:rPr>
                <w:rStyle w:val="rvts9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Наказ Міністерства фінансів України</w:t>
            </w:r>
            <w:r w:rsidRPr="007219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21998">
              <w:rPr>
                <w:rStyle w:val="rvts9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17.06.2015 № 572 «</w:t>
            </w:r>
            <w:r w:rsidRPr="0072199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Про затвердження типових форм для відображення бюджетними установами результатів інвентаризації</w:t>
            </w:r>
            <w:r w:rsidRPr="00721998">
              <w:rPr>
                <w:rStyle w:val="rvts9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»;</w:t>
            </w:r>
          </w:p>
          <w:p w:rsidR="00CA4E67" w:rsidRPr="00721998" w:rsidRDefault="00721998" w:rsidP="007C7F01">
            <w:pPr>
              <w:shd w:val="clear" w:color="auto" w:fill="FFFFFF"/>
              <w:ind w:left="171" w:right="157" w:firstLine="0"/>
              <w:outlineLvl w:val="1"/>
              <w:rPr>
                <w:sz w:val="24"/>
                <w:highlight w:val="yellow"/>
                <w:lang w:eastAsia="uk-UA"/>
              </w:rPr>
            </w:pPr>
            <w:r w:rsidRPr="00EB5ED8">
              <w:rPr>
                <w:rStyle w:val="rvts23"/>
                <w:bCs/>
                <w:sz w:val="24"/>
                <w:bdr w:val="none" w:sz="0" w:space="0" w:color="auto" w:frame="1"/>
                <w:shd w:val="clear" w:color="auto" w:fill="FFFFFF"/>
              </w:rPr>
              <w:t>Інструкція щодо застосування</w:t>
            </w:r>
            <w:r w:rsidRPr="00EB5ED8">
              <w:rPr>
                <w:rStyle w:val="apple-converted-space"/>
                <w:bCs/>
                <w:sz w:val="24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8" w:tgtFrame="_blank" w:history="1">
              <w:r w:rsidRPr="00EB5ED8">
                <w:rPr>
                  <w:rStyle w:val="a9"/>
                  <w:bCs/>
                  <w:color w:val="auto"/>
                  <w:sz w:val="24"/>
                  <w:u w:val="none"/>
                  <w:bdr w:val="none" w:sz="0" w:space="0" w:color="auto" w:frame="1"/>
                  <w:shd w:val="clear" w:color="auto" w:fill="FFFFFF"/>
                </w:rPr>
                <w:t>економічної класифікації видатків бюджету</w:t>
              </w:r>
            </w:hyperlink>
            <w:r w:rsidRPr="00EB5ED8">
              <w:rPr>
                <w:sz w:val="24"/>
              </w:rPr>
              <w:t xml:space="preserve"> (</w:t>
            </w:r>
            <w:r w:rsidRPr="00EB5ED8">
              <w:rPr>
                <w:rStyle w:val="rvts9"/>
                <w:bCs/>
                <w:sz w:val="24"/>
                <w:bdr w:val="none" w:sz="0" w:space="0" w:color="auto" w:frame="1"/>
                <w:shd w:val="clear" w:color="auto" w:fill="FFFFFF"/>
              </w:rPr>
              <w:t>Наказ Міністерства фінансів України 12.03.2012 № 333</w:t>
            </w:r>
            <w:r w:rsidRPr="00EB5ED8">
              <w:rPr>
                <w:sz w:val="24"/>
              </w:rPr>
              <w:t>)</w:t>
            </w:r>
          </w:p>
        </w:tc>
      </w:tr>
    </w:tbl>
    <w:p w:rsidR="00BA3E5B" w:rsidRPr="00C358C6" w:rsidRDefault="00BA3E5B" w:rsidP="006C0A46">
      <w:pPr>
        <w:ind w:firstLine="0"/>
        <w:rPr>
          <w:sz w:val="24"/>
        </w:rPr>
      </w:pPr>
    </w:p>
    <w:sectPr w:rsidR="00BA3E5B" w:rsidRPr="00C358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B9B"/>
    <w:multiLevelType w:val="hybridMultilevel"/>
    <w:tmpl w:val="0BCE3C0E"/>
    <w:lvl w:ilvl="0" w:tplc="A6F23738">
      <w:start w:val="1"/>
      <w:numFmt w:val="decimal"/>
      <w:lvlText w:val="2.%1.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0D0D0D" w:themeColor="text1" w:themeTint="F2"/>
        <w:sz w:val="28"/>
      </w:rPr>
    </w:lvl>
    <w:lvl w:ilvl="1" w:tplc="601445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B21F3"/>
    <w:multiLevelType w:val="multilevel"/>
    <w:tmpl w:val="2C4A8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E671E"/>
    <w:multiLevelType w:val="hybridMultilevel"/>
    <w:tmpl w:val="763C4C4C"/>
    <w:lvl w:ilvl="0" w:tplc="0419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hint="default"/>
      </w:rPr>
    </w:lvl>
  </w:abstractNum>
  <w:abstractNum w:abstractNumId="3">
    <w:nsid w:val="62912E64"/>
    <w:multiLevelType w:val="multilevel"/>
    <w:tmpl w:val="D6EE0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823695"/>
    <w:multiLevelType w:val="multilevel"/>
    <w:tmpl w:val="79C2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C6"/>
    <w:rsid w:val="000003C5"/>
    <w:rsid w:val="000563BB"/>
    <w:rsid w:val="000673D4"/>
    <w:rsid w:val="000A54D6"/>
    <w:rsid w:val="000E0FE2"/>
    <w:rsid w:val="000F28AA"/>
    <w:rsid w:val="00113DDB"/>
    <w:rsid w:val="00140D42"/>
    <w:rsid w:val="00145196"/>
    <w:rsid w:val="00146A56"/>
    <w:rsid w:val="00155ADF"/>
    <w:rsid w:val="001D53B4"/>
    <w:rsid w:val="001D6149"/>
    <w:rsid w:val="001F4B27"/>
    <w:rsid w:val="0020124D"/>
    <w:rsid w:val="00232AC2"/>
    <w:rsid w:val="00247AD1"/>
    <w:rsid w:val="0027312B"/>
    <w:rsid w:val="002A3DC5"/>
    <w:rsid w:val="002B36F7"/>
    <w:rsid w:val="003169AE"/>
    <w:rsid w:val="003719E4"/>
    <w:rsid w:val="00375FA9"/>
    <w:rsid w:val="00396271"/>
    <w:rsid w:val="003A7D71"/>
    <w:rsid w:val="003B4EF6"/>
    <w:rsid w:val="003D7C39"/>
    <w:rsid w:val="003F343B"/>
    <w:rsid w:val="004277D2"/>
    <w:rsid w:val="00473C74"/>
    <w:rsid w:val="004B5C87"/>
    <w:rsid w:val="004D0F26"/>
    <w:rsid w:val="00532A00"/>
    <w:rsid w:val="00534F8B"/>
    <w:rsid w:val="00664405"/>
    <w:rsid w:val="00692CA5"/>
    <w:rsid w:val="006A2852"/>
    <w:rsid w:val="006B40E9"/>
    <w:rsid w:val="006C0A46"/>
    <w:rsid w:val="006D6FF9"/>
    <w:rsid w:val="0072139E"/>
    <w:rsid w:val="00721998"/>
    <w:rsid w:val="00735AF6"/>
    <w:rsid w:val="007771F5"/>
    <w:rsid w:val="0077721F"/>
    <w:rsid w:val="007B43EF"/>
    <w:rsid w:val="007C7F01"/>
    <w:rsid w:val="008108FF"/>
    <w:rsid w:val="00812A10"/>
    <w:rsid w:val="00814B89"/>
    <w:rsid w:val="00866F33"/>
    <w:rsid w:val="008D3DAB"/>
    <w:rsid w:val="008D6346"/>
    <w:rsid w:val="008E1301"/>
    <w:rsid w:val="00910A83"/>
    <w:rsid w:val="009300E4"/>
    <w:rsid w:val="00950A37"/>
    <w:rsid w:val="009564BC"/>
    <w:rsid w:val="00986DED"/>
    <w:rsid w:val="00A401CE"/>
    <w:rsid w:val="00AA4B5A"/>
    <w:rsid w:val="00B06C9C"/>
    <w:rsid w:val="00B37EA1"/>
    <w:rsid w:val="00B409AA"/>
    <w:rsid w:val="00B650C7"/>
    <w:rsid w:val="00BA3E5B"/>
    <w:rsid w:val="00BB01B3"/>
    <w:rsid w:val="00BB0249"/>
    <w:rsid w:val="00BD426C"/>
    <w:rsid w:val="00C358C6"/>
    <w:rsid w:val="00C65FB1"/>
    <w:rsid w:val="00C95859"/>
    <w:rsid w:val="00CA4E67"/>
    <w:rsid w:val="00CA673A"/>
    <w:rsid w:val="00CB16C1"/>
    <w:rsid w:val="00CC25CA"/>
    <w:rsid w:val="00CC3509"/>
    <w:rsid w:val="00CC38B1"/>
    <w:rsid w:val="00D005C6"/>
    <w:rsid w:val="00D1661D"/>
    <w:rsid w:val="00D51970"/>
    <w:rsid w:val="00D94EB3"/>
    <w:rsid w:val="00DE5559"/>
    <w:rsid w:val="00DE56F7"/>
    <w:rsid w:val="00E51AEA"/>
    <w:rsid w:val="00EB5ED8"/>
    <w:rsid w:val="00EE037C"/>
    <w:rsid w:val="00F11C50"/>
    <w:rsid w:val="00F2574D"/>
    <w:rsid w:val="00F705CB"/>
    <w:rsid w:val="00F8634D"/>
    <w:rsid w:val="00F94571"/>
    <w:rsid w:val="00FB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7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3719E4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58C6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4">
    <w:name w:val="Body Text"/>
    <w:basedOn w:val="a"/>
    <w:link w:val="a5"/>
    <w:uiPriority w:val="99"/>
    <w:unhideWhenUsed/>
    <w:rsid w:val="00C358C6"/>
    <w:pPr>
      <w:ind w:firstLine="0"/>
    </w:pPr>
    <w:rPr>
      <w:szCs w:val="20"/>
    </w:rPr>
  </w:style>
  <w:style w:type="character" w:customStyle="1" w:styleId="a5">
    <w:name w:val="Основний текст Знак"/>
    <w:basedOn w:val="a0"/>
    <w:link w:val="a4"/>
    <w:uiPriority w:val="99"/>
    <w:rsid w:val="00C35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uiPriority w:val="99"/>
    <w:rsid w:val="00C358C6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C358C6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C358C6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Style5">
    <w:name w:val="Style5"/>
    <w:basedOn w:val="a"/>
    <w:rsid w:val="00C358C6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sz w:val="24"/>
      <w:lang w:val="ru-RU"/>
    </w:rPr>
  </w:style>
  <w:style w:type="paragraph" w:customStyle="1" w:styleId="11">
    <w:name w:val="Обычный1"/>
    <w:rsid w:val="00C358C6"/>
    <w:pPr>
      <w:widowControl w:val="0"/>
      <w:spacing w:before="200" w:after="0" w:line="300" w:lineRule="auto"/>
      <w:ind w:firstLine="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0">
    <w:name w:val="rvts0"/>
    <w:rsid w:val="00C358C6"/>
    <w:rPr>
      <w:rFonts w:ascii="Times New Roman" w:hAnsi="Times New Roman" w:cs="Times New Roman" w:hint="default"/>
    </w:rPr>
  </w:style>
  <w:style w:type="character" w:customStyle="1" w:styleId="FontStyle31">
    <w:name w:val="Font Style31"/>
    <w:rsid w:val="00C358C6"/>
    <w:rPr>
      <w:rFonts w:ascii="Franklin Gothic Medium" w:hAnsi="Franklin Gothic Medium" w:hint="default"/>
      <w:sz w:val="20"/>
    </w:rPr>
  </w:style>
  <w:style w:type="paragraph" w:styleId="a6">
    <w:name w:val="List Paragraph"/>
    <w:basedOn w:val="a"/>
    <w:uiPriority w:val="34"/>
    <w:qFormat/>
    <w:rsid w:val="00CA4E67"/>
    <w:pPr>
      <w:ind w:left="720" w:right="28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3719E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A7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enter">
    <w:name w:val="center"/>
    <w:basedOn w:val="a"/>
    <w:rsid w:val="003169AE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9564BC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564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3">
    <w:name w:val="rvts23"/>
    <w:basedOn w:val="a0"/>
    <w:rsid w:val="00C65FB1"/>
  </w:style>
  <w:style w:type="character" w:styleId="a9">
    <w:name w:val="Hyperlink"/>
    <w:rsid w:val="00C65F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1998"/>
  </w:style>
  <w:style w:type="character" w:customStyle="1" w:styleId="rvts9">
    <w:name w:val="rvts9"/>
    <w:basedOn w:val="a0"/>
    <w:rsid w:val="00721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7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3719E4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58C6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4">
    <w:name w:val="Body Text"/>
    <w:basedOn w:val="a"/>
    <w:link w:val="a5"/>
    <w:uiPriority w:val="99"/>
    <w:unhideWhenUsed/>
    <w:rsid w:val="00C358C6"/>
    <w:pPr>
      <w:ind w:firstLine="0"/>
    </w:pPr>
    <w:rPr>
      <w:szCs w:val="20"/>
    </w:rPr>
  </w:style>
  <w:style w:type="character" w:customStyle="1" w:styleId="a5">
    <w:name w:val="Основний текст Знак"/>
    <w:basedOn w:val="a0"/>
    <w:link w:val="a4"/>
    <w:uiPriority w:val="99"/>
    <w:rsid w:val="00C35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uiPriority w:val="99"/>
    <w:rsid w:val="00C358C6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C358C6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C358C6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Style5">
    <w:name w:val="Style5"/>
    <w:basedOn w:val="a"/>
    <w:rsid w:val="00C358C6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sz w:val="24"/>
      <w:lang w:val="ru-RU"/>
    </w:rPr>
  </w:style>
  <w:style w:type="paragraph" w:customStyle="1" w:styleId="11">
    <w:name w:val="Обычный1"/>
    <w:rsid w:val="00C358C6"/>
    <w:pPr>
      <w:widowControl w:val="0"/>
      <w:spacing w:before="200" w:after="0" w:line="300" w:lineRule="auto"/>
      <w:ind w:firstLine="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0">
    <w:name w:val="rvts0"/>
    <w:rsid w:val="00C358C6"/>
    <w:rPr>
      <w:rFonts w:ascii="Times New Roman" w:hAnsi="Times New Roman" w:cs="Times New Roman" w:hint="default"/>
    </w:rPr>
  </w:style>
  <w:style w:type="character" w:customStyle="1" w:styleId="FontStyle31">
    <w:name w:val="Font Style31"/>
    <w:rsid w:val="00C358C6"/>
    <w:rPr>
      <w:rFonts w:ascii="Franklin Gothic Medium" w:hAnsi="Franklin Gothic Medium" w:hint="default"/>
      <w:sz w:val="20"/>
    </w:rPr>
  </w:style>
  <w:style w:type="paragraph" w:styleId="a6">
    <w:name w:val="List Paragraph"/>
    <w:basedOn w:val="a"/>
    <w:uiPriority w:val="34"/>
    <w:qFormat/>
    <w:rsid w:val="00CA4E67"/>
    <w:pPr>
      <w:ind w:left="720" w:right="28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3719E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A7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enter">
    <w:name w:val="center"/>
    <w:basedOn w:val="a"/>
    <w:rsid w:val="003169AE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9564BC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564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3">
    <w:name w:val="rvts23"/>
    <w:basedOn w:val="a0"/>
    <w:rsid w:val="00C65FB1"/>
  </w:style>
  <w:style w:type="character" w:styleId="a9">
    <w:name w:val="Hyperlink"/>
    <w:rsid w:val="00C65F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1998"/>
  </w:style>
  <w:style w:type="character" w:customStyle="1" w:styleId="rvts9">
    <w:name w:val="rvts9"/>
    <w:basedOn w:val="a0"/>
    <w:rsid w:val="0072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v0011201-1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icrosoft.com/uk-ua/download/office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46A44-591D-408B-B80C-14922AC2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3364</Words>
  <Characters>1919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Шепетін Олег Васильович</dc:creator>
  <cp:lastModifiedBy>Шепетін Олег Васильович</cp:lastModifiedBy>
  <cp:revision>25</cp:revision>
  <cp:lastPrinted>2019-12-26T17:25:00Z</cp:lastPrinted>
  <dcterms:created xsi:type="dcterms:W3CDTF">2019-12-09T13:46:00Z</dcterms:created>
  <dcterms:modified xsi:type="dcterms:W3CDTF">2020-02-04T10:01:00Z</dcterms:modified>
</cp:coreProperties>
</file>