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F6" w:rsidRPr="00FA0A9B" w:rsidRDefault="00735AF6" w:rsidP="00735AF6">
      <w:pPr>
        <w:ind w:left="4678" w:firstLine="0"/>
        <w:rPr>
          <w:b/>
        </w:rPr>
      </w:pPr>
      <w:r w:rsidRPr="00FA0A9B">
        <w:rPr>
          <w:b/>
        </w:rPr>
        <w:t>ЗАТВЕРДЖЕНО</w:t>
      </w:r>
    </w:p>
    <w:p w:rsidR="00735AF6" w:rsidRPr="00FA0A9B" w:rsidRDefault="00735AF6" w:rsidP="00735AF6">
      <w:pPr>
        <w:ind w:left="4678" w:firstLine="0"/>
      </w:pPr>
      <w:r>
        <w:t>Н</w:t>
      </w:r>
      <w:r w:rsidRPr="00FA0A9B">
        <w:t xml:space="preserve">аказом керівника апарату Шевченківської районної в місті Києві державної адміністрації </w:t>
      </w:r>
    </w:p>
    <w:p w:rsidR="009A5C5B" w:rsidRPr="00EE60BA" w:rsidRDefault="009A5C5B" w:rsidP="009A5C5B">
      <w:pPr>
        <w:ind w:left="4678" w:firstLine="0"/>
        <w:jc w:val="left"/>
        <w:rPr>
          <w:szCs w:val="28"/>
        </w:rPr>
      </w:pPr>
      <w:r w:rsidRPr="00EE60BA">
        <w:rPr>
          <w:szCs w:val="28"/>
        </w:rPr>
        <w:t xml:space="preserve">від </w:t>
      </w:r>
      <w:r w:rsidR="00447F34" w:rsidRPr="00EE60BA">
        <w:rPr>
          <w:szCs w:val="28"/>
        </w:rPr>
        <w:t>03</w:t>
      </w:r>
      <w:r w:rsidRPr="00EE60BA">
        <w:rPr>
          <w:szCs w:val="28"/>
        </w:rPr>
        <w:t>.0</w:t>
      </w:r>
      <w:r w:rsidR="00447F34" w:rsidRPr="00EE60BA">
        <w:rPr>
          <w:szCs w:val="28"/>
        </w:rPr>
        <w:t>2</w:t>
      </w:r>
      <w:r w:rsidRPr="00EE60BA">
        <w:rPr>
          <w:szCs w:val="28"/>
        </w:rPr>
        <w:t xml:space="preserve">.2020 № </w:t>
      </w:r>
      <w:r w:rsidR="00447F34" w:rsidRPr="00EE60BA">
        <w:rPr>
          <w:szCs w:val="28"/>
        </w:rPr>
        <w:t>25</w:t>
      </w:r>
      <w:r w:rsidRPr="00EE60BA">
        <w:rPr>
          <w:szCs w:val="28"/>
        </w:rPr>
        <w:t>-к/</w:t>
      </w:r>
      <w:proofErr w:type="spellStart"/>
      <w:r w:rsidRPr="00EE60BA">
        <w:rPr>
          <w:szCs w:val="28"/>
        </w:rPr>
        <w:t>тр</w:t>
      </w:r>
      <w:proofErr w:type="spellEnd"/>
    </w:p>
    <w:p w:rsidR="00735AF6" w:rsidRDefault="00735AF6" w:rsidP="00DE56F7">
      <w:pPr>
        <w:ind w:left="4678" w:firstLine="0"/>
        <w:rPr>
          <w:b/>
          <w:sz w:val="24"/>
        </w:rPr>
      </w:pPr>
    </w:p>
    <w:p w:rsidR="00735AF6" w:rsidRDefault="00735AF6" w:rsidP="00C358C6">
      <w:pPr>
        <w:jc w:val="center"/>
        <w:rPr>
          <w:b/>
          <w:sz w:val="24"/>
        </w:rPr>
      </w:pPr>
    </w:p>
    <w:p w:rsidR="00C358C6" w:rsidRPr="00C358C6" w:rsidRDefault="00C358C6" w:rsidP="00C358C6">
      <w:pPr>
        <w:jc w:val="center"/>
        <w:rPr>
          <w:b/>
          <w:sz w:val="24"/>
        </w:rPr>
      </w:pPr>
      <w:r w:rsidRPr="00C358C6">
        <w:rPr>
          <w:b/>
          <w:sz w:val="24"/>
        </w:rPr>
        <w:t>УМОВИ</w:t>
      </w:r>
    </w:p>
    <w:p w:rsidR="00C358C6" w:rsidRPr="00C358C6" w:rsidRDefault="00C358C6" w:rsidP="00C358C6">
      <w:pPr>
        <w:jc w:val="center"/>
        <w:rPr>
          <w:b/>
          <w:sz w:val="24"/>
        </w:rPr>
      </w:pPr>
      <w:r w:rsidRPr="00C358C6">
        <w:rPr>
          <w:sz w:val="24"/>
        </w:rPr>
        <w:t xml:space="preserve">проведення конкурсу на зайняття вакантної посади державної служби категорії «В» </w:t>
      </w:r>
      <w:r w:rsidRPr="00A401CE">
        <w:rPr>
          <w:rStyle w:val="FontStyle31"/>
          <w:rFonts w:ascii="Times New Roman" w:hAnsi="Times New Roman"/>
          <w:sz w:val="24"/>
          <w:lang w:eastAsia="uk-UA"/>
        </w:rPr>
        <w:t xml:space="preserve">головного спеціаліста відділу </w:t>
      </w:r>
      <w:r w:rsidR="00D1661D">
        <w:rPr>
          <w:rStyle w:val="FontStyle31"/>
          <w:rFonts w:ascii="Times New Roman" w:hAnsi="Times New Roman"/>
          <w:sz w:val="24"/>
          <w:lang w:eastAsia="uk-UA"/>
        </w:rPr>
        <w:t>контролю за благоустроєм району</w:t>
      </w:r>
    </w:p>
    <w:p w:rsidR="00C358C6" w:rsidRPr="00C358C6" w:rsidRDefault="00C358C6" w:rsidP="00C358C6">
      <w:pPr>
        <w:pStyle w:val="Style5"/>
        <w:widowControl/>
        <w:spacing w:line="240" w:lineRule="auto"/>
        <w:ind w:left="595" w:right="280"/>
        <w:outlineLvl w:val="0"/>
        <w:rPr>
          <w:lang w:val="uk-UA"/>
        </w:rPr>
      </w:pPr>
    </w:p>
    <w:tbl>
      <w:tblPr>
        <w:tblW w:w="5000" w:type="pct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23"/>
        <w:gridCol w:w="3093"/>
        <w:gridCol w:w="6028"/>
      </w:tblGrid>
      <w:tr w:rsidR="00C358C6" w:rsidRPr="00C358C6" w:rsidTr="00F8634D">
        <w:trPr>
          <w:trHeight w:val="418"/>
        </w:trPr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8C6" w:rsidRPr="00C358C6" w:rsidRDefault="00C358C6">
            <w:pPr>
              <w:pStyle w:val="rvps12"/>
              <w:jc w:val="center"/>
              <w:rPr>
                <w:b/>
              </w:rPr>
            </w:pPr>
            <w:r w:rsidRPr="00C358C6">
              <w:rPr>
                <w:b/>
              </w:rPr>
              <w:t>Загальні умови</w:t>
            </w:r>
          </w:p>
        </w:tc>
      </w:tr>
      <w:tr w:rsidR="00C358C6" w:rsidRPr="00C358C6" w:rsidTr="00F8634D"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8C6" w:rsidRPr="00C358C6" w:rsidRDefault="00C358C6">
            <w:pPr>
              <w:pStyle w:val="rvps14"/>
              <w:spacing w:beforeAutospacing="0" w:afterAutospacing="0"/>
              <w:ind w:left="142" w:right="126"/>
            </w:pPr>
            <w:r w:rsidRPr="00C358C6">
              <w:t>Посадові обов’язки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01CE" w:rsidRDefault="00D1661D" w:rsidP="00CA673A">
            <w:pPr>
              <w:widowControl w:val="0"/>
              <w:shd w:val="clear" w:color="auto" w:fill="FFFFFF"/>
              <w:tabs>
                <w:tab w:val="left" w:pos="-112"/>
                <w:tab w:val="left" w:pos="1260"/>
              </w:tabs>
              <w:autoSpaceDE w:val="0"/>
              <w:autoSpaceDN w:val="0"/>
              <w:adjustRightInd w:val="0"/>
              <w:ind w:left="171" w:right="157" w:firstLine="0"/>
              <w:rPr>
                <w:sz w:val="24"/>
              </w:rPr>
            </w:pPr>
            <w:r>
              <w:rPr>
                <w:sz w:val="24"/>
              </w:rPr>
              <w:t xml:space="preserve">Здійснює контроль стану благоустрою, чистоти </w:t>
            </w:r>
            <w:r w:rsidR="00CA673A">
              <w:rPr>
                <w:sz w:val="24"/>
              </w:rPr>
              <w:t xml:space="preserve">та </w:t>
            </w:r>
            <w:r>
              <w:rPr>
                <w:sz w:val="24"/>
              </w:rPr>
              <w:t>порядку на території району.</w:t>
            </w:r>
          </w:p>
          <w:p w:rsidR="00D1661D" w:rsidRDefault="00D1661D" w:rsidP="00CA673A">
            <w:pPr>
              <w:widowControl w:val="0"/>
              <w:shd w:val="clear" w:color="auto" w:fill="FFFFFF"/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ind w:left="171" w:right="157" w:firstLine="0"/>
              <w:rPr>
                <w:sz w:val="24"/>
              </w:rPr>
            </w:pPr>
            <w:r>
              <w:rPr>
                <w:sz w:val="24"/>
              </w:rPr>
              <w:t>Готує заходи по проведенню місячників по благоустрою та контролює їх виконання</w:t>
            </w:r>
          </w:p>
          <w:p w:rsidR="00D1661D" w:rsidRDefault="00D1661D" w:rsidP="00CA673A">
            <w:pPr>
              <w:widowControl w:val="0"/>
              <w:shd w:val="clear" w:color="auto" w:fill="FFFFFF"/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ind w:left="171" w:right="157" w:firstLine="0"/>
              <w:rPr>
                <w:sz w:val="24"/>
              </w:rPr>
            </w:pPr>
            <w:r>
              <w:rPr>
                <w:sz w:val="24"/>
              </w:rPr>
              <w:t>Проводить роботу по виявленню недоліків з благоустрою на вулицях, прибудинкових територіях, зелених і промислових зонах, організовує роботу по усуненню виявлених недоліків в оптимальні строки способом проведення організаційних заходів, а також застосуванню адміністративних санкцій (надає припис, складає адміністративний протокол).</w:t>
            </w:r>
          </w:p>
          <w:p w:rsidR="00CC38B1" w:rsidRDefault="00CC38B1" w:rsidP="00CA673A">
            <w:pPr>
              <w:widowControl w:val="0"/>
              <w:shd w:val="clear" w:color="auto" w:fill="FFFFFF"/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ind w:left="171" w:right="157" w:firstLine="0"/>
              <w:rPr>
                <w:sz w:val="24"/>
              </w:rPr>
            </w:pPr>
            <w:r>
              <w:rPr>
                <w:sz w:val="24"/>
              </w:rPr>
              <w:t>Готує пропозиції щодо закріплення територій району за підприємствами, організаціями та установами, поліпшення благоустрою (вулиць, зупинок міського транспорту, внутрішньо-квартальних територій, лісопаркових зон та ін.).</w:t>
            </w:r>
          </w:p>
          <w:p w:rsidR="00CC38B1" w:rsidRDefault="00CC38B1" w:rsidP="00CA673A">
            <w:pPr>
              <w:widowControl w:val="0"/>
              <w:shd w:val="clear" w:color="auto" w:fill="FFFFFF"/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ind w:left="171" w:right="157" w:firstLine="0"/>
              <w:rPr>
                <w:sz w:val="24"/>
              </w:rPr>
            </w:pPr>
            <w:r>
              <w:rPr>
                <w:sz w:val="24"/>
              </w:rPr>
              <w:t>Складає протоколи про адміністративні правопорушення та направляє їх до адміністративних комісій для притягнення порушників благоустрою до відповідальності.</w:t>
            </w:r>
          </w:p>
          <w:p w:rsidR="00CC38B1" w:rsidRDefault="00CC38B1" w:rsidP="00CA673A">
            <w:pPr>
              <w:widowControl w:val="0"/>
              <w:shd w:val="clear" w:color="auto" w:fill="FFFFFF"/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ind w:left="171" w:right="157" w:firstLine="0"/>
              <w:rPr>
                <w:sz w:val="24"/>
              </w:rPr>
            </w:pPr>
            <w:r>
              <w:rPr>
                <w:sz w:val="24"/>
              </w:rPr>
              <w:t>У вихідні та святкові дні, згідно графіку, здійснює чергування на території району для контролю за забезпеченням санітарного стану району, підтримує оперативний зв'язок з оперативним черговим райдержадміністрації та Департаментом міського благоустрою виконавчого органу Київської міської ради (Київської міської державної адміністрації).</w:t>
            </w:r>
          </w:p>
          <w:p w:rsidR="00CC38B1" w:rsidRDefault="00CC38B1" w:rsidP="00CA673A">
            <w:pPr>
              <w:widowControl w:val="0"/>
              <w:shd w:val="clear" w:color="auto" w:fill="FFFFFF"/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ind w:left="171" w:right="157" w:firstLine="0"/>
              <w:rPr>
                <w:sz w:val="24"/>
              </w:rPr>
            </w:pPr>
            <w:r>
              <w:rPr>
                <w:sz w:val="24"/>
              </w:rPr>
              <w:t>Вживає термінові заходи по усуненню стихійних явищ та аварій на території району в межах своєї компе</w:t>
            </w:r>
            <w:r w:rsidR="00BB01B3">
              <w:rPr>
                <w:sz w:val="24"/>
              </w:rPr>
              <w:t>тенції та функціональних обов’язків.</w:t>
            </w:r>
          </w:p>
          <w:p w:rsidR="00BB01B3" w:rsidRDefault="00BB01B3" w:rsidP="00CA673A">
            <w:pPr>
              <w:widowControl w:val="0"/>
              <w:shd w:val="clear" w:color="auto" w:fill="FFFFFF"/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ind w:left="171" w:right="157" w:firstLine="0"/>
              <w:rPr>
                <w:sz w:val="24"/>
              </w:rPr>
            </w:pPr>
            <w:r>
              <w:rPr>
                <w:sz w:val="24"/>
              </w:rPr>
              <w:t>Готує звернення до установ та організацій з питань, пов’язаних з благоустроєм, санітарним станом територій, об’єктів інфраструктури району.</w:t>
            </w:r>
          </w:p>
          <w:p w:rsidR="008108FF" w:rsidRDefault="008108FF" w:rsidP="00CA673A">
            <w:pPr>
              <w:widowControl w:val="0"/>
              <w:shd w:val="clear" w:color="auto" w:fill="FFFFFF"/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ind w:left="171" w:right="157" w:firstLine="0"/>
              <w:rPr>
                <w:sz w:val="24"/>
              </w:rPr>
            </w:pPr>
            <w:r>
              <w:rPr>
                <w:sz w:val="24"/>
              </w:rPr>
              <w:t>Запрошує у відділ керівників підприємств, організацій та установ району з питань виконання заходів по усуненню порушень благоустрою.</w:t>
            </w:r>
          </w:p>
          <w:p w:rsidR="008108FF" w:rsidRPr="008108FF" w:rsidRDefault="008108FF" w:rsidP="00CA673A">
            <w:pPr>
              <w:widowControl w:val="0"/>
              <w:shd w:val="clear" w:color="auto" w:fill="FFFFFF"/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ind w:left="171" w:right="157" w:firstLine="0"/>
              <w:rPr>
                <w:color w:val="000000"/>
                <w:sz w:val="24"/>
              </w:rPr>
            </w:pPr>
            <w:r w:rsidRPr="008108FF">
              <w:rPr>
                <w:color w:val="000000"/>
                <w:sz w:val="24"/>
              </w:rPr>
              <w:t>Бере участь у підготовці необхідних матеріалів на колегії та наради Шевченківської районної в місті Києві державної адміністрації з питань, що належать до компетенції відділу.</w:t>
            </w:r>
          </w:p>
          <w:p w:rsidR="00D1661D" w:rsidRDefault="008108FF" w:rsidP="00CA673A">
            <w:pPr>
              <w:widowControl w:val="0"/>
              <w:shd w:val="clear" w:color="auto" w:fill="FFFFFF"/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ind w:left="171" w:right="157" w:firstLine="0"/>
              <w:rPr>
                <w:color w:val="000000"/>
                <w:sz w:val="24"/>
                <w:highlight w:val="yellow"/>
              </w:rPr>
            </w:pPr>
            <w:r w:rsidRPr="008108FF">
              <w:rPr>
                <w:color w:val="000000"/>
                <w:sz w:val="24"/>
              </w:rPr>
              <w:t xml:space="preserve">Постійно підвищує свою професійну кваліфікацію. </w:t>
            </w:r>
            <w:r>
              <w:rPr>
                <w:color w:val="000000"/>
                <w:sz w:val="24"/>
              </w:rPr>
              <w:t xml:space="preserve">  </w:t>
            </w:r>
            <w:r w:rsidRPr="008108FF">
              <w:rPr>
                <w:color w:val="000000"/>
                <w:sz w:val="24"/>
              </w:rPr>
              <w:lastRenderedPageBreak/>
              <w:t>Виконує інші завдання та доручення начальника відділу</w:t>
            </w:r>
            <w:r>
              <w:rPr>
                <w:color w:val="000000"/>
                <w:sz w:val="24"/>
              </w:rPr>
              <w:t>.</w:t>
            </w:r>
          </w:p>
          <w:p w:rsidR="00C358C6" w:rsidRPr="00C358C6" w:rsidRDefault="00C358C6" w:rsidP="008108FF">
            <w:pPr>
              <w:pStyle w:val="11"/>
              <w:tabs>
                <w:tab w:val="left" w:pos="552"/>
              </w:tabs>
              <w:spacing w:before="0" w:line="240" w:lineRule="auto"/>
              <w:ind w:right="130" w:firstLine="0"/>
              <w:rPr>
                <w:sz w:val="24"/>
                <w:szCs w:val="24"/>
              </w:rPr>
            </w:pPr>
          </w:p>
        </w:tc>
      </w:tr>
      <w:tr w:rsidR="00C358C6" w:rsidRPr="00C358C6" w:rsidTr="00F8634D"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8C6" w:rsidRPr="00C358C6" w:rsidRDefault="00C358C6">
            <w:pPr>
              <w:pStyle w:val="rvps14"/>
              <w:spacing w:beforeAutospacing="0" w:afterAutospacing="0"/>
              <w:ind w:left="142" w:right="126"/>
            </w:pPr>
            <w:r w:rsidRPr="00C358C6">
              <w:lastRenderedPageBreak/>
              <w:t>Умови оплати праці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58C6" w:rsidRPr="00C358C6" w:rsidRDefault="00C358C6" w:rsidP="00447F34">
            <w:pPr>
              <w:pStyle w:val="rvps14"/>
              <w:spacing w:before="0" w:beforeAutospacing="0" w:after="0" w:afterAutospacing="0"/>
              <w:ind w:left="127" w:right="128"/>
              <w:jc w:val="both"/>
              <w:rPr>
                <w:lang w:val="ru-RU"/>
              </w:rPr>
            </w:pPr>
            <w:proofErr w:type="spellStart"/>
            <w:r w:rsidRPr="00C358C6">
              <w:rPr>
                <w:lang w:val="ru-RU"/>
              </w:rPr>
              <w:t>Посадовий</w:t>
            </w:r>
            <w:proofErr w:type="spellEnd"/>
            <w:r w:rsidRPr="00C358C6">
              <w:rPr>
                <w:lang w:val="ru-RU"/>
              </w:rPr>
              <w:t xml:space="preserve"> оклад </w:t>
            </w:r>
            <w:proofErr w:type="spellStart"/>
            <w:r w:rsidRPr="00C358C6">
              <w:rPr>
                <w:lang w:val="ru-RU"/>
              </w:rPr>
              <w:t>відповідно</w:t>
            </w:r>
            <w:proofErr w:type="spellEnd"/>
            <w:r w:rsidRPr="00C358C6">
              <w:rPr>
                <w:lang w:val="ru-RU"/>
              </w:rPr>
              <w:t xml:space="preserve"> до штатного </w:t>
            </w:r>
            <w:proofErr w:type="spellStart"/>
            <w:r w:rsidRPr="00C358C6">
              <w:rPr>
                <w:lang w:val="ru-RU"/>
              </w:rPr>
              <w:t>розпису</w:t>
            </w:r>
            <w:proofErr w:type="spellEnd"/>
            <w:r w:rsidRPr="00C358C6">
              <w:rPr>
                <w:lang w:val="ru-RU"/>
              </w:rPr>
              <w:t xml:space="preserve"> </w:t>
            </w:r>
            <w:r w:rsidR="00447F34">
              <w:rPr>
                <w:lang w:val="ru-RU"/>
              </w:rPr>
              <w:t>5300</w:t>
            </w:r>
            <w:r w:rsidRPr="00C358C6">
              <w:rPr>
                <w:lang w:val="ru-RU"/>
              </w:rPr>
              <w:t xml:space="preserve"> грн., надбавки, доплати та </w:t>
            </w:r>
            <w:proofErr w:type="spellStart"/>
            <w:r w:rsidRPr="00C358C6">
              <w:rPr>
                <w:lang w:val="ru-RU"/>
              </w:rPr>
              <w:t>премії</w:t>
            </w:r>
            <w:proofErr w:type="spellEnd"/>
            <w:r w:rsidRPr="00C358C6">
              <w:rPr>
                <w:lang w:val="ru-RU"/>
              </w:rPr>
              <w:t xml:space="preserve"> </w:t>
            </w:r>
            <w:proofErr w:type="spellStart"/>
            <w:r w:rsidRPr="00C358C6">
              <w:rPr>
                <w:lang w:val="ru-RU"/>
              </w:rPr>
              <w:t>відповідно</w:t>
            </w:r>
            <w:proofErr w:type="spellEnd"/>
            <w:r w:rsidRPr="00C358C6">
              <w:rPr>
                <w:lang w:val="ru-RU"/>
              </w:rPr>
              <w:t xml:space="preserve"> до </w:t>
            </w:r>
            <w:proofErr w:type="spellStart"/>
            <w:r w:rsidRPr="00C358C6">
              <w:rPr>
                <w:lang w:val="ru-RU"/>
              </w:rPr>
              <w:t>статті</w:t>
            </w:r>
            <w:proofErr w:type="spellEnd"/>
            <w:r w:rsidRPr="00C358C6">
              <w:rPr>
                <w:lang w:val="ru-RU"/>
              </w:rPr>
              <w:t xml:space="preserve"> 52 Закону </w:t>
            </w:r>
            <w:proofErr w:type="spellStart"/>
            <w:r w:rsidRPr="00C358C6">
              <w:rPr>
                <w:lang w:val="ru-RU"/>
              </w:rPr>
              <w:t>України</w:t>
            </w:r>
            <w:proofErr w:type="spellEnd"/>
            <w:r w:rsidRPr="00C358C6">
              <w:rPr>
                <w:lang w:val="ru-RU"/>
              </w:rPr>
              <w:t xml:space="preserve"> «Про </w:t>
            </w:r>
            <w:proofErr w:type="spellStart"/>
            <w:r w:rsidRPr="00C358C6">
              <w:rPr>
                <w:lang w:val="ru-RU"/>
              </w:rPr>
              <w:t>державну</w:t>
            </w:r>
            <w:proofErr w:type="spellEnd"/>
            <w:r w:rsidRPr="00C358C6">
              <w:rPr>
                <w:lang w:val="ru-RU"/>
              </w:rPr>
              <w:t xml:space="preserve"> службу».</w:t>
            </w:r>
          </w:p>
        </w:tc>
      </w:tr>
      <w:tr w:rsidR="00C358C6" w:rsidRPr="00C358C6" w:rsidTr="00F8634D">
        <w:trPr>
          <w:trHeight w:val="812"/>
        </w:trPr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58C6" w:rsidRPr="00C358C6" w:rsidRDefault="00C358C6" w:rsidP="00140D42">
            <w:pPr>
              <w:pStyle w:val="rvps14"/>
              <w:spacing w:before="0" w:beforeAutospacing="0" w:after="0" w:afterAutospacing="0"/>
              <w:ind w:left="142" w:right="126"/>
              <w:jc w:val="both"/>
            </w:pPr>
            <w:r w:rsidRPr="00C358C6">
              <w:t>Інформація про строковість чи безстроковість призначення на посаду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58C6" w:rsidRPr="00C358C6" w:rsidRDefault="00876EC1" w:rsidP="00CA673A">
            <w:pPr>
              <w:pStyle w:val="rvps14"/>
              <w:spacing w:before="0" w:beforeAutospacing="0" w:after="0" w:afterAutospacing="0"/>
              <w:ind w:left="171" w:right="128"/>
              <w:jc w:val="both"/>
            </w:pPr>
            <w:r>
              <w:t>Безс</w:t>
            </w:r>
            <w:r w:rsidR="00F11C50">
              <w:t>трокове п</w:t>
            </w:r>
            <w:r w:rsidR="00C358C6" w:rsidRPr="00146A56">
              <w:t>ри</w:t>
            </w:r>
            <w:r w:rsidR="00146A56" w:rsidRPr="00146A56">
              <w:t>значення</w:t>
            </w:r>
            <w:r w:rsidR="00C358C6" w:rsidRPr="00146A56">
              <w:t xml:space="preserve"> на </w:t>
            </w:r>
            <w:r w:rsidR="00146A56" w:rsidRPr="00146A56">
              <w:t>вакантну</w:t>
            </w:r>
            <w:r w:rsidR="00C358C6" w:rsidRPr="00146A56">
              <w:t xml:space="preserve"> посаду</w:t>
            </w:r>
          </w:p>
        </w:tc>
      </w:tr>
      <w:tr w:rsidR="00C358C6" w:rsidRPr="00C358C6" w:rsidTr="00F8634D"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8C6" w:rsidRPr="00C358C6" w:rsidRDefault="00C358C6">
            <w:pPr>
              <w:pStyle w:val="rvps14"/>
              <w:spacing w:beforeAutospacing="0" w:afterAutospacing="0"/>
              <w:ind w:left="142" w:right="126"/>
            </w:pPr>
            <w:r w:rsidRPr="00C358C6">
              <w:t>Перелік документів, необхідних для участі в конкурсі, та строк їх подання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58C6" w:rsidRDefault="00C358C6" w:rsidP="00CA673A">
            <w:pPr>
              <w:pStyle w:val="rvps2"/>
              <w:shd w:val="clear" w:color="auto" w:fill="FFFFFF"/>
              <w:tabs>
                <w:tab w:val="left" w:pos="504"/>
              </w:tabs>
              <w:spacing w:beforeAutospacing="0" w:afterAutospacing="0"/>
              <w:ind w:left="127" w:right="128"/>
              <w:jc w:val="both"/>
              <w:textAlignment w:val="baseline"/>
              <w:rPr>
                <w:lang w:val="uk-UA"/>
              </w:rPr>
            </w:pPr>
            <w:r w:rsidRPr="00396271">
              <w:rPr>
                <w:lang w:val="uk-UA"/>
              </w:rPr>
              <w:t xml:space="preserve">Особа, яка виявила бажання взяти участь у конкурсі, подає </w:t>
            </w:r>
            <w:r w:rsidR="00BF69BA" w:rsidRPr="00BF69BA">
              <w:rPr>
                <w:sz w:val="28"/>
                <w:lang w:val="uk-UA"/>
              </w:rPr>
              <w:t xml:space="preserve">електронною поштою </w:t>
            </w:r>
            <w:r w:rsidRPr="00396271">
              <w:rPr>
                <w:lang w:val="uk-UA"/>
              </w:rPr>
              <w:t>конкурсній комісії такі документи:</w:t>
            </w:r>
          </w:p>
          <w:p w:rsidR="00140D42" w:rsidRPr="00140D42" w:rsidRDefault="00140D42" w:rsidP="00140D42">
            <w:pPr>
              <w:numPr>
                <w:ilvl w:val="0"/>
                <w:numId w:val="2"/>
              </w:numPr>
              <w:shd w:val="clear" w:color="auto" w:fill="FFFFFF"/>
              <w:ind w:left="714" w:hanging="357"/>
              <w:rPr>
                <w:sz w:val="24"/>
                <w:lang w:eastAsia="uk-UA"/>
              </w:rPr>
            </w:pPr>
            <w:r w:rsidRPr="00140D42">
              <w:rPr>
                <w:sz w:val="24"/>
                <w:lang w:eastAsia="uk-UA"/>
              </w:rPr>
              <w:t>заява про участь у конкурсі із зазначенням основних мотивів щодо зайняття посади встановленої форми;</w:t>
            </w:r>
          </w:p>
          <w:p w:rsidR="00140D42" w:rsidRPr="00140D42" w:rsidRDefault="00140D42" w:rsidP="00140D42">
            <w:pPr>
              <w:numPr>
                <w:ilvl w:val="0"/>
                <w:numId w:val="2"/>
              </w:numPr>
              <w:shd w:val="clear" w:color="auto" w:fill="FFFFFF"/>
              <w:ind w:left="714" w:hanging="357"/>
              <w:rPr>
                <w:sz w:val="24"/>
                <w:lang w:eastAsia="uk-UA"/>
              </w:rPr>
            </w:pPr>
            <w:r w:rsidRPr="00140D42">
              <w:rPr>
                <w:sz w:val="24"/>
                <w:lang w:eastAsia="uk-UA"/>
              </w:rPr>
              <w:t>резюме встановленої форми, в якому обов’язково зазначається:</w:t>
            </w:r>
          </w:p>
          <w:p w:rsidR="00140D42" w:rsidRPr="00140D42" w:rsidRDefault="00140D42" w:rsidP="00140D42">
            <w:pPr>
              <w:numPr>
                <w:ilvl w:val="0"/>
                <w:numId w:val="3"/>
              </w:numPr>
              <w:shd w:val="clear" w:color="auto" w:fill="FFFFFF"/>
              <w:ind w:left="714" w:hanging="357"/>
              <w:rPr>
                <w:sz w:val="24"/>
                <w:lang w:eastAsia="uk-UA"/>
              </w:rPr>
            </w:pPr>
            <w:r w:rsidRPr="00140D42">
              <w:rPr>
                <w:sz w:val="24"/>
                <w:lang w:eastAsia="uk-UA"/>
              </w:rPr>
              <w:t>прізвище, ім’я, по батькові кандидата;</w:t>
            </w:r>
          </w:p>
          <w:p w:rsidR="00140D42" w:rsidRPr="00140D42" w:rsidRDefault="00140D42" w:rsidP="00140D42">
            <w:pPr>
              <w:numPr>
                <w:ilvl w:val="0"/>
                <w:numId w:val="3"/>
              </w:numPr>
              <w:shd w:val="clear" w:color="auto" w:fill="FFFFFF"/>
              <w:ind w:left="714" w:hanging="357"/>
              <w:rPr>
                <w:sz w:val="24"/>
                <w:lang w:eastAsia="uk-UA"/>
              </w:rPr>
            </w:pPr>
            <w:r w:rsidRPr="00140D42">
              <w:rPr>
                <w:sz w:val="24"/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:rsidR="00140D42" w:rsidRPr="00140D42" w:rsidRDefault="00140D42" w:rsidP="00140D42">
            <w:pPr>
              <w:numPr>
                <w:ilvl w:val="0"/>
                <w:numId w:val="3"/>
              </w:numPr>
              <w:shd w:val="clear" w:color="auto" w:fill="FFFFFF"/>
              <w:ind w:left="714" w:hanging="357"/>
              <w:rPr>
                <w:sz w:val="24"/>
                <w:lang w:eastAsia="uk-UA"/>
              </w:rPr>
            </w:pPr>
            <w:r w:rsidRPr="00140D42">
              <w:rPr>
                <w:sz w:val="24"/>
                <w:lang w:eastAsia="uk-UA"/>
              </w:rPr>
              <w:t>підтвердження наявності відповідного ступеня вищої освіти;</w:t>
            </w:r>
          </w:p>
          <w:p w:rsidR="00140D42" w:rsidRPr="00140D42" w:rsidRDefault="00140D42" w:rsidP="00140D42">
            <w:pPr>
              <w:numPr>
                <w:ilvl w:val="0"/>
                <w:numId w:val="3"/>
              </w:numPr>
              <w:shd w:val="clear" w:color="auto" w:fill="FFFFFF"/>
              <w:ind w:left="714" w:hanging="357"/>
              <w:rPr>
                <w:sz w:val="24"/>
                <w:lang w:eastAsia="uk-UA"/>
              </w:rPr>
            </w:pPr>
            <w:r w:rsidRPr="00140D42">
              <w:rPr>
                <w:sz w:val="24"/>
                <w:lang w:eastAsia="uk-UA"/>
              </w:rPr>
              <w:t>підтвердження рівня вільного володіння державною мовою;</w:t>
            </w:r>
          </w:p>
          <w:p w:rsidR="00140D42" w:rsidRPr="00140D42" w:rsidRDefault="00140D42" w:rsidP="00140D42">
            <w:pPr>
              <w:numPr>
                <w:ilvl w:val="0"/>
                <w:numId w:val="3"/>
              </w:numPr>
              <w:shd w:val="clear" w:color="auto" w:fill="FFFFFF"/>
              <w:ind w:left="714" w:hanging="357"/>
              <w:rPr>
                <w:sz w:val="24"/>
                <w:lang w:eastAsia="uk-UA"/>
              </w:rPr>
            </w:pPr>
            <w:r w:rsidRPr="00140D42">
              <w:rPr>
                <w:sz w:val="24"/>
                <w:lang w:eastAsia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140D42" w:rsidRPr="00140D42" w:rsidRDefault="00140D42" w:rsidP="00140D42">
            <w:pPr>
              <w:numPr>
                <w:ilvl w:val="0"/>
                <w:numId w:val="4"/>
              </w:numPr>
              <w:shd w:val="clear" w:color="auto" w:fill="FFFFFF"/>
              <w:ind w:left="714" w:hanging="357"/>
              <w:rPr>
                <w:sz w:val="24"/>
                <w:lang w:eastAsia="uk-UA"/>
              </w:rPr>
            </w:pPr>
            <w:r w:rsidRPr="00140D42">
              <w:rPr>
                <w:sz w:val="24"/>
                <w:lang w:eastAsia="uk-UA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358C6" w:rsidRPr="00396271" w:rsidRDefault="00C358C6" w:rsidP="00447F34">
            <w:pPr>
              <w:pStyle w:val="rvps2"/>
              <w:shd w:val="clear" w:color="auto" w:fill="FFFFFF"/>
              <w:tabs>
                <w:tab w:val="left" w:pos="504"/>
              </w:tabs>
              <w:spacing w:before="0" w:beforeAutospacing="0" w:after="0" w:afterAutospacing="0"/>
              <w:ind w:left="127" w:right="128"/>
              <w:jc w:val="both"/>
              <w:textAlignment w:val="baseline"/>
              <w:rPr>
                <w:lang w:val="uk-UA"/>
              </w:rPr>
            </w:pPr>
            <w:r w:rsidRPr="00396271">
              <w:rPr>
                <w:b/>
                <w:lang w:val="uk-UA"/>
              </w:rPr>
              <w:t>Термін прийняття документів з дня оголошення до 18.00 години</w:t>
            </w:r>
            <w:r w:rsidR="00375FA9">
              <w:rPr>
                <w:b/>
                <w:lang w:val="uk-UA"/>
              </w:rPr>
              <w:t xml:space="preserve"> </w:t>
            </w:r>
            <w:r w:rsidR="00447F34">
              <w:rPr>
                <w:b/>
                <w:lang w:val="uk-UA"/>
              </w:rPr>
              <w:t>17</w:t>
            </w:r>
            <w:r w:rsidR="00375FA9">
              <w:rPr>
                <w:b/>
                <w:lang w:val="uk-UA"/>
              </w:rPr>
              <w:t>.</w:t>
            </w:r>
            <w:r w:rsidR="00073310">
              <w:rPr>
                <w:b/>
                <w:lang w:val="uk-UA"/>
              </w:rPr>
              <w:t>0</w:t>
            </w:r>
            <w:r w:rsidR="00447F34">
              <w:rPr>
                <w:b/>
                <w:lang w:val="uk-UA"/>
              </w:rPr>
              <w:t>2</w:t>
            </w:r>
            <w:r w:rsidR="00375FA9">
              <w:rPr>
                <w:b/>
                <w:lang w:val="uk-UA"/>
              </w:rPr>
              <w:t>.20</w:t>
            </w:r>
            <w:r w:rsidR="00073310">
              <w:rPr>
                <w:b/>
                <w:lang w:val="uk-UA"/>
              </w:rPr>
              <w:t>20</w:t>
            </w:r>
            <w:r w:rsidR="00375FA9">
              <w:rPr>
                <w:b/>
                <w:lang w:val="uk-UA"/>
              </w:rPr>
              <w:t xml:space="preserve"> року</w:t>
            </w:r>
            <w:r w:rsidRPr="00396271">
              <w:rPr>
                <w:b/>
                <w:lang w:val="uk-UA"/>
              </w:rPr>
              <w:t xml:space="preserve"> </w:t>
            </w:r>
          </w:p>
        </w:tc>
      </w:tr>
      <w:tr w:rsidR="00CA4E67" w:rsidRPr="00C358C6" w:rsidTr="00F8634D"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E67" w:rsidRPr="00CA4E67" w:rsidRDefault="00CA4E67" w:rsidP="00CA4E67">
            <w:pPr>
              <w:ind w:left="127" w:right="140" w:firstLine="0"/>
              <w:textAlignment w:val="baseline"/>
              <w:rPr>
                <w:sz w:val="24"/>
              </w:rPr>
            </w:pPr>
            <w:r w:rsidRPr="00CA4E67">
              <w:rPr>
                <w:sz w:val="24"/>
              </w:rPr>
              <w:t>Додаткові (необов’язкові) документи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E67" w:rsidRPr="00396271" w:rsidRDefault="00CA4E67" w:rsidP="00CA4E67">
            <w:pPr>
              <w:pStyle w:val="a6"/>
              <w:ind w:left="127" w:right="14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Заява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розумним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пристосуванням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за формою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додатком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3 до Порядку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конкурсу на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зайняття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посад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служби</w:t>
            </w:r>
            <w:proofErr w:type="spellEnd"/>
          </w:p>
        </w:tc>
      </w:tr>
      <w:tr w:rsidR="00CA4E67" w:rsidRPr="00C358C6" w:rsidTr="00F8634D"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E67" w:rsidRPr="00C358C6" w:rsidRDefault="00BD426C" w:rsidP="00D040F9">
            <w:pPr>
              <w:pStyle w:val="rvps14"/>
              <w:spacing w:beforeAutospacing="0" w:afterAutospacing="0"/>
              <w:ind w:left="142" w:right="126"/>
            </w:pPr>
            <w:r w:rsidRPr="00BD426C"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73A" w:rsidRDefault="00CA673A" w:rsidP="00D040F9">
            <w:pPr>
              <w:pStyle w:val="rvps14"/>
              <w:spacing w:before="0" w:beforeAutospacing="0" w:after="0" w:afterAutospacing="0"/>
              <w:ind w:left="127" w:right="128"/>
              <w:rPr>
                <w:color w:val="000000"/>
              </w:rPr>
            </w:pPr>
          </w:p>
          <w:p w:rsidR="002B1D16" w:rsidRPr="002B1D16" w:rsidRDefault="007F1AB6" w:rsidP="007F1AB6">
            <w:pPr>
              <w:ind w:right="274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447F34">
              <w:rPr>
                <w:sz w:val="24"/>
              </w:rPr>
              <w:t>20</w:t>
            </w:r>
            <w:r w:rsidR="002B1D16" w:rsidRPr="002B1D16">
              <w:rPr>
                <w:sz w:val="24"/>
              </w:rPr>
              <w:t xml:space="preserve"> </w:t>
            </w:r>
            <w:r w:rsidR="00447F34">
              <w:rPr>
                <w:sz w:val="24"/>
              </w:rPr>
              <w:t>лютого</w:t>
            </w:r>
            <w:r w:rsidR="002B1D16" w:rsidRPr="002B1D16">
              <w:rPr>
                <w:color w:val="FF0000"/>
                <w:sz w:val="24"/>
              </w:rPr>
              <w:t xml:space="preserve"> </w:t>
            </w:r>
            <w:r w:rsidR="002B1D16" w:rsidRPr="002B1D16">
              <w:rPr>
                <w:sz w:val="24"/>
              </w:rPr>
              <w:t xml:space="preserve">2020 року о 10:00 за </w:t>
            </w:r>
            <w:proofErr w:type="spellStart"/>
            <w:r w:rsidR="002B1D16" w:rsidRPr="002B1D16">
              <w:rPr>
                <w:sz w:val="24"/>
              </w:rPr>
              <w:t>адресою</w:t>
            </w:r>
            <w:proofErr w:type="spellEnd"/>
            <w:r w:rsidR="002B1D16" w:rsidRPr="002B1D16">
              <w:rPr>
                <w:sz w:val="24"/>
              </w:rPr>
              <w:t>:</w:t>
            </w:r>
          </w:p>
          <w:p w:rsidR="00CA4E67" w:rsidRPr="00396271" w:rsidRDefault="002B1D16" w:rsidP="007F1AB6">
            <w:pPr>
              <w:pStyle w:val="rvps14"/>
              <w:spacing w:before="0" w:beforeAutospacing="0" w:after="0" w:afterAutospacing="0"/>
              <w:ind w:left="171" w:right="128"/>
              <w:rPr>
                <w:color w:val="000000"/>
              </w:rPr>
            </w:pPr>
            <w:r w:rsidRPr="002B1D16">
              <w:rPr>
                <w:lang w:eastAsia="ru-RU"/>
              </w:rPr>
              <w:t xml:space="preserve">01030, місто Київ, вул. </w:t>
            </w:r>
            <w:proofErr w:type="spellStart"/>
            <w:r w:rsidRPr="002B1D16">
              <w:rPr>
                <w:lang w:eastAsia="ru-RU"/>
              </w:rPr>
              <w:t>Б.Хмельницького</w:t>
            </w:r>
            <w:proofErr w:type="spellEnd"/>
            <w:r w:rsidRPr="002B1D16">
              <w:rPr>
                <w:lang w:eastAsia="ru-RU"/>
              </w:rPr>
              <w:t>, 24</w:t>
            </w:r>
          </w:p>
        </w:tc>
      </w:tr>
      <w:tr w:rsidR="00CA4E67" w:rsidRPr="00C358C6" w:rsidTr="00F8634D"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E67" w:rsidRPr="00BD426C" w:rsidRDefault="00CA4E67">
            <w:pPr>
              <w:pStyle w:val="rvps14"/>
              <w:spacing w:before="0" w:beforeAutospacing="0" w:after="0" w:afterAutospacing="0"/>
              <w:ind w:left="142" w:right="125"/>
            </w:pPr>
            <w:r w:rsidRPr="00C358C6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271" w:rsidRPr="00F8634D" w:rsidRDefault="00CA4E67" w:rsidP="00396271">
            <w:pPr>
              <w:ind w:left="176" w:firstLine="2"/>
              <w:rPr>
                <w:sz w:val="24"/>
              </w:rPr>
            </w:pPr>
            <w:proofErr w:type="spellStart"/>
            <w:r w:rsidRPr="00F8634D">
              <w:rPr>
                <w:sz w:val="24"/>
              </w:rPr>
              <w:t>Кривенок</w:t>
            </w:r>
            <w:proofErr w:type="spellEnd"/>
            <w:r w:rsidRPr="00F8634D">
              <w:rPr>
                <w:sz w:val="24"/>
              </w:rPr>
              <w:t xml:space="preserve"> Віра Андріївна, </w:t>
            </w:r>
            <w:proofErr w:type="spellStart"/>
            <w:r w:rsidRPr="00F8634D">
              <w:rPr>
                <w:sz w:val="24"/>
              </w:rPr>
              <w:t>тел</w:t>
            </w:r>
            <w:proofErr w:type="spellEnd"/>
            <w:r w:rsidRPr="00F8634D">
              <w:rPr>
                <w:sz w:val="24"/>
              </w:rPr>
              <w:t xml:space="preserve">. 234-11-47 </w:t>
            </w:r>
          </w:p>
          <w:p w:rsidR="00396271" w:rsidRPr="00F8634D" w:rsidRDefault="00CA4E67" w:rsidP="00396271">
            <w:pPr>
              <w:ind w:left="176" w:firstLine="2"/>
              <w:rPr>
                <w:rFonts w:eastAsia="Calibri"/>
                <w:sz w:val="24"/>
                <w:lang w:eastAsia="en-US"/>
              </w:rPr>
            </w:pPr>
            <w:r w:rsidRPr="00F8634D">
              <w:rPr>
                <w:sz w:val="24"/>
              </w:rPr>
              <w:t>е-</w:t>
            </w:r>
            <w:r w:rsidRPr="00F8634D">
              <w:rPr>
                <w:sz w:val="24"/>
                <w:lang w:val="en-US"/>
              </w:rPr>
              <w:t>mail</w:t>
            </w:r>
            <w:r w:rsidRPr="00F8634D">
              <w:rPr>
                <w:sz w:val="24"/>
              </w:rPr>
              <w:t xml:space="preserve">: </w:t>
            </w:r>
            <w:r w:rsidR="00396271" w:rsidRPr="00F8634D">
              <w:rPr>
                <w:rFonts w:eastAsia="Calibri"/>
                <w:sz w:val="24"/>
                <w:lang w:eastAsia="en-US"/>
              </w:rPr>
              <w:t>oleg.shepetin@shev.kmda.gov.ua</w:t>
            </w:r>
          </w:p>
          <w:p w:rsidR="00CA4E67" w:rsidRPr="00396271" w:rsidRDefault="00CA4E67">
            <w:pPr>
              <w:pStyle w:val="a3"/>
              <w:spacing w:beforeAutospacing="0" w:afterAutospacing="0"/>
              <w:ind w:left="127" w:right="128"/>
            </w:pPr>
            <w:proofErr w:type="spellStart"/>
            <w:r w:rsidRPr="00396271">
              <w:t>Шепетін</w:t>
            </w:r>
            <w:proofErr w:type="spellEnd"/>
            <w:r w:rsidRPr="00396271">
              <w:t xml:space="preserve"> Олег </w:t>
            </w:r>
            <w:proofErr w:type="spellStart"/>
            <w:r w:rsidRPr="00396271">
              <w:t>Васильович</w:t>
            </w:r>
            <w:proofErr w:type="spellEnd"/>
            <w:r w:rsidRPr="00396271">
              <w:t>, тел. 234-03-44</w:t>
            </w:r>
          </w:p>
          <w:p w:rsidR="00CA4E67" w:rsidRPr="00396271" w:rsidRDefault="00CA4E67">
            <w:pPr>
              <w:pStyle w:val="a3"/>
              <w:spacing w:before="0" w:beforeAutospacing="0" w:after="0" w:afterAutospacing="0"/>
              <w:ind w:left="127" w:right="128"/>
              <w:jc w:val="both"/>
            </w:pPr>
          </w:p>
        </w:tc>
      </w:tr>
      <w:tr w:rsidR="00CA4E67" w:rsidRPr="00C358C6" w:rsidTr="00F8634D"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2"/>
              <w:jc w:val="center"/>
              <w:rPr>
                <w:b/>
              </w:rPr>
            </w:pPr>
            <w:r w:rsidRPr="00C358C6">
              <w:rPr>
                <w:b/>
              </w:rPr>
              <w:t>Кваліфікаційні вимоги</w:t>
            </w:r>
          </w:p>
        </w:tc>
      </w:tr>
      <w:tr w:rsidR="00CA4E67" w:rsidRPr="00C358C6" w:rsidTr="00F863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2"/>
              <w:jc w:val="center"/>
            </w:pPr>
            <w:r w:rsidRPr="00C358C6">
              <w:t>1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</w:pPr>
            <w:r w:rsidRPr="00C358C6">
              <w:t>Освіта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a3"/>
              <w:spacing w:beforeAutospacing="0" w:afterAutospacing="0"/>
              <w:ind w:left="127" w:right="270"/>
              <w:rPr>
                <w:lang w:val="uk-UA"/>
              </w:rPr>
            </w:pPr>
            <w:r w:rsidRPr="00C358C6">
              <w:rPr>
                <w:rStyle w:val="rvts0"/>
                <w:lang w:val="uk-UA"/>
              </w:rPr>
              <w:t xml:space="preserve">вища, </w:t>
            </w:r>
            <w:r w:rsidRPr="00C358C6">
              <w:rPr>
                <w:rStyle w:val="rvts0"/>
                <w:color w:val="000000"/>
                <w:lang w:val="uk-UA"/>
              </w:rPr>
              <w:t xml:space="preserve">ступінь не нижче бакалавра, молодшого </w:t>
            </w:r>
            <w:r w:rsidRPr="00C358C6">
              <w:rPr>
                <w:rStyle w:val="rvts0"/>
                <w:color w:val="000000"/>
                <w:lang w:val="uk-UA"/>
              </w:rPr>
              <w:lastRenderedPageBreak/>
              <w:t>бакалавра</w:t>
            </w:r>
          </w:p>
        </w:tc>
      </w:tr>
      <w:tr w:rsidR="00CA4E67" w:rsidRPr="00C358C6" w:rsidTr="00F863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2"/>
              <w:jc w:val="center"/>
            </w:pPr>
            <w:r w:rsidRPr="00C358C6">
              <w:lastRenderedPageBreak/>
              <w:t>2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ind w:right="268"/>
            </w:pPr>
            <w:r w:rsidRPr="00C358C6">
              <w:t>Досвід роботи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spacing w:beforeAutospacing="0" w:afterAutospacing="0"/>
              <w:ind w:left="127" w:right="270"/>
            </w:pPr>
            <w:r w:rsidRPr="00C358C6">
              <w:t>не потребує</w:t>
            </w:r>
          </w:p>
        </w:tc>
      </w:tr>
      <w:tr w:rsidR="00CA4E67" w:rsidRPr="00C358C6" w:rsidTr="00F863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E67" w:rsidRPr="00C358C6" w:rsidRDefault="00CA4E67" w:rsidP="00F8634D">
            <w:pPr>
              <w:pStyle w:val="rvps12"/>
              <w:jc w:val="center"/>
            </w:pPr>
            <w:r w:rsidRPr="00C358C6">
              <w:t>3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E67" w:rsidRPr="00C358C6" w:rsidRDefault="00CA4E67" w:rsidP="00F8634D">
            <w:pPr>
              <w:pStyle w:val="rvps14"/>
              <w:jc w:val="center"/>
            </w:pPr>
            <w:r w:rsidRPr="00C358C6">
              <w:t>Володіння державною мовою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spacing w:beforeAutospacing="0" w:afterAutospacing="0"/>
              <w:ind w:left="127" w:right="270"/>
            </w:pPr>
            <w:bookmarkStart w:id="0" w:name="_GoBack"/>
            <w:r w:rsidRPr="00C358C6">
              <w:rPr>
                <w:rStyle w:val="rvts0"/>
              </w:rPr>
              <w:t>вільне володіння державною мовою</w:t>
            </w:r>
            <w:bookmarkEnd w:id="0"/>
          </w:p>
        </w:tc>
      </w:tr>
      <w:tr w:rsidR="00CA4E67" w:rsidRPr="00C358C6" w:rsidTr="00F8634D"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E67" w:rsidRPr="00C358C6" w:rsidRDefault="00CA4E67">
            <w:pPr>
              <w:pStyle w:val="rvps12"/>
              <w:jc w:val="center"/>
              <w:rPr>
                <w:b/>
              </w:rPr>
            </w:pPr>
            <w:r w:rsidRPr="00C358C6">
              <w:rPr>
                <w:b/>
              </w:rPr>
              <w:t>Вимоги до компетентності</w:t>
            </w:r>
          </w:p>
        </w:tc>
      </w:tr>
      <w:tr w:rsidR="00CA4E67" w:rsidRPr="00C358C6" w:rsidTr="00F8634D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E67" w:rsidRPr="00C358C6" w:rsidRDefault="00CA4E67">
            <w:pPr>
              <w:pStyle w:val="rvps12"/>
              <w:jc w:val="center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jc w:val="center"/>
            </w:pPr>
            <w:r w:rsidRPr="00C358C6">
              <w:t>Вимога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spacing w:beforeAutospacing="0" w:afterAutospacing="0"/>
              <w:ind w:left="127" w:right="128"/>
              <w:jc w:val="center"/>
            </w:pPr>
            <w:r w:rsidRPr="00C358C6">
              <w:t>Компоненти вимоги</w:t>
            </w:r>
          </w:p>
        </w:tc>
      </w:tr>
      <w:tr w:rsidR="00CA4E67" w:rsidRPr="00C358C6" w:rsidTr="00F8634D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2"/>
              <w:jc w:val="center"/>
            </w:pPr>
            <w:r w:rsidRPr="00C358C6"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spacing w:before="0" w:beforeAutospacing="0" w:after="0" w:afterAutospacing="0"/>
            </w:pPr>
            <w:r w:rsidRPr="00C358C6">
              <w:t>Уміння працювати з комп’ютером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0673D4" w:rsidRDefault="00CA4E67" w:rsidP="00814B89">
            <w:pPr>
              <w:pStyle w:val="rvps14"/>
              <w:spacing w:before="0" w:beforeAutospacing="0" w:after="0" w:afterAutospacing="0"/>
              <w:ind w:left="127" w:right="128"/>
              <w:jc w:val="both"/>
              <w:rPr>
                <w:highlight w:val="yellow"/>
              </w:rPr>
            </w:pPr>
            <w:r w:rsidRPr="00814B89">
              <w:t xml:space="preserve">рівень користувача, робота з програмами пакету Microsoft Office, Microsoft Excel, знання та розуміння інтернет – технологій </w:t>
            </w:r>
          </w:p>
        </w:tc>
      </w:tr>
      <w:tr w:rsidR="00CA4E67" w:rsidRPr="00C358C6" w:rsidTr="00F8634D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2"/>
              <w:jc w:val="center"/>
            </w:pPr>
            <w:r w:rsidRPr="00C358C6">
              <w:t>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spacing w:before="0" w:beforeAutospacing="0" w:after="0" w:afterAutospacing="0"/>
            </w:pPr>
            <w:r w:rsidRPr="00C358C6">
              <w:t>Ділові якості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0673D4" w:rsidRDefault="00CA4E67">
            <w:pPr>
              <w:pStyle w:val="rvps14"/>
              <w:spacing w:before="0" w:beforeAutospacing="0" w:after="0" w:afterAutospacing="0"/>
              <w:ind w:left="127" w:right="128"/>
              <w:jc w:val="both"/>
              <w:rPr>
                <w:highlight w:val="yellow"/>
              </w:rPr>
            </w:pPr>
            <w:r w:rsidRPr="00814B89">
              <w:t>діалогове спілкування (письмове і усне), аналітичні здібності, навички контролю, вміння розподіляти роботу, вміння активно слухати, виваженість, здатність концентруватись на деталях, уміння дотримуватись субординації, вміння визначати пріоритети, уміння працювати в команді тощо</w:t>
            </w:r>
          </w:p>
        </w:tc>
      </w:tr>
      <w:tr w:rsidR="00CA4E67" w:rsidRPr="00C358C6" w:rsidTr="00F8634D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2"/>
              <w:jc w:val="center"/>
            </w:pPr>
            <w:r w:rsidRPr="00C358C6">
              <w:t>3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spacing w:before="0" w:beforeAutospacing="0" w:after="0" w:afterAutospacing="0"/>
            </w:pPr>
            <w:r w:rsidRPr="00C358C6">
              <w:t>Особистісні якості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0673D4" w:rsidRDefault="00CA4E67" w:rsidP="00814B89">
            <w:pPr>
              <w:pStyle w:val="rvps14"/>
              <w:tabs>
                <w:tab w:val="left" w:pos="411"/>
              </w:tabs>
              <w:spacing w:before="0" w:beforeAutospacing="0" w:after="0" w:afterAutospacing="0"/>
              <w:ind w:left="125" w:right="130"/>
              <w:jc w:val="both"/>
              <w:rPr>
                <w:highlight w:val="yellow"/>
              </w:rPr>
            </w:pPr>
            <w:r w:rsidRPr="00814B89">
              <w:t>ініціативність, надійність, порядність, комунікабельність, повага до інших, відповідальність, автономніс</w:t>
            </w:r>
            <w:r w:rsidR="00814B89" w:rsidRPr="00814B89">
              <w:t>ть, неупередженість, гнучкість, тощо</w:t>
            </w:r>
          </w:p>
        </w:tc>
      </w:tr>
      <w:tr w:rsidR="00CA4E67" w:rsidRPr="00C358C6" w:rsidTr="00F8634D"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spacing w:beforeAutospacing="0" w:afterAutospacing="0"/>
              <w:ind w:left="127" w:right="128"/>
              <w:jc w:val="center"/>
            </w:pPr>
            <w:r w:rsidRPr="00C358C6">
              <w:rPr>
                <w:b/>
              </w:rPr>
              <w:t>Професійні знання</w:t>
            </w:r>
          </w:p>
        </w:tc>
      </w:tr>
      <w:tr w:rsidR="00CA4E67" w:rsidRPr="00C358C6" w:rsidTr="00F8634D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E67" w:rsidRPr="00C358C6" w:rsidRDefault="00CA4E67">
            <w:pPr>
              <w:pStyle w:val="rvps12"/>
              <w:jc w:val="center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jc w:val="center"/>
            </w:pPr>
            <w:r w:rsidRPr="00C358C6">
              <w:t>Вимога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spacing w:beforeAutospacing="0" w:afterAutospacing="0"/>
              <w:ind w:left="127" w:right="128"/>
              <w:jc w:val="center"/>
            </w:pPr>
            <w:r w:rsidRPr="00C358C6">
              <w:t>Компоненти вимоги</w:t>
            </w:r>
          </w:p>
        </w:tc>
      </w:tr>
      <w:tr w:rsidR="00CA4E67" w:rsidRPr="00C358C6" w:rsidTr="00F8634D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2"/>
              <w:jc w:val="center"/>
            </w:pPr>
            <w:r w:rsidRPr="00C358C6"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</w:pPr>
            <w:r w:rsidRPr="00C358C6">
              <w:t>Знання законодавства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spacing w:before="0" w:beforeAutospacing="0" w:after="0" w:afterAutospacing="0"/>
              <w:ind w:left="125" w:right="130"/>
            </w:pPr>
            <w:r w:rsidRPr="00C358C6">
              <w:t>Знання:</w:t>
            </w:r>
          </w:p>
          <w:p w:rsidR="00CA4E67" w:rsidRPr="00C358C6" w:rsidRDefault="00CA4E67">
            <w:pPr>
              <w:pStyle w:val="rvps14"/>
              <w:spacing w:before="0" w:beforeAutospacing="0" w:after="0" w:afterAutospacing="0"/>
              <w:ind w:left="125" w:right="130"/>
            </w:pPr>
            <w:r w:rsidRPr="00C358C6">
              <w:t>Конституції України;</w:t>
            </w:r>
          </w:p>
          <w:p w:rsidR="00CA4E67" w:rsidRPr="00C358C6" w:rsidRDefault="00CA673A">
            <w:pPr>
              <w:pStyle w:val="rvps14"/>
              <w:spacing w:before="0" w:beforeAutospacing="0" w:after="0" w:afterAutospacing="0"/>
              <w:ind w:left="125" w:right="130"/>
            </w:pPr>
            <w:r>
              <w:t>Закону України «</w:t>
            </w:r>
            <w:r w:rsidR="00CA4E67" w:rsidRPr="00C358C6">
              <w:t xml:space="preserve">Про </w:t>
            </w:r>
            <w:r>
              <w:t>державну службу»</w:t>
            </w:r>
            <w:r w:rsidR="00CA4E67" w:rsidRPr="00C358C6">
              <w:t>;</w:t>
            </w:r>
          </w:p>
          <w:p w:rsidR="00CA4E67" w:rsidRPr="00C358C6" w:rsidRDefault="00CA673A">
            <w:pPr>
              <w:pStyle w:val="rvps14"/>
              <w:spacing w:before="0" w:beforeAutospacing="0" w:after="0" w:afterAutospacing="0"/>
              <w:ind w:left="127" w:right="128"/>
            </w:pPr>
            <w:r>
              <w:t>Закону України «Про запобігання корупції»</w:t>
            </w:r>
            <w:r w:rsidR="00CA4E67" w:rsidRPr="00C358C6">
              <w:t>,</w:t>
            </w:r>
          </w:p>
          <w:p w:rsidR="00473C74" w:rsidRDefault="00CA673A">
            <w:pPr>
              <w:pStyle w:val="rvps14"/>
              <w:spacing w:before="0" w:beforeAutospacing="0" w:after="0" w:afterAutospacing="0"/>
              <w:ind w:left="127" w:right="128"/>
            </w:pPr>
            <w:r>
              <w:t>Закону України «</w:t>
            </w:r>
            <w:r w:rsidR="00CA4E67" w:rsidRPr="00C358C6">
              <w:t>Про сто</w:t>
            </w:r>
            <w:r>
              <w:t>лицю України – місто-герой Київ»</w:t>
            </w:r>
            <w:r w:rsidR="00473C74" w:rsidRPr="00C358C6">
              <w:t xml:space="preserve"> </w:t>
            </w:r>
          </w:p>
          <w:p w:rsidR="00473C74" w:rsidRPr="00C358C6" w:rsidRDefault="00473C74" w:rsidP="00D005C6">
            <w:pPr>
              <w:pStyle w:val="rvps14"/>
              <w:spacing w:before="0" w:beforeAutospacing="0" w:after="0" w:afterAutospacing="0"/>
              <w:ind w:left="127" w:right="128"/>
            </w:pPr>
            <w:r w:rsidRPr="00C358C6">
              <w:t>Закону України</w:t>
            </w:r>
            <w:r>
              <w:t xml:space="preserve"> «Про місцеве самоврядування в Україні»</w:t>
            </w:r>
            <w:r w:rsidR="00CA4E67" w:rsidRPr="00C358C6">
              <w:t>.</w:t>
            </w:r>
          </w:p>
        </w:tc>
      </w:tr>
      <w:tr w:rsidR="00CA4E67" w:rsidRPr="00C358C6" w:rsidTr="00F8634D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814B89" w:rsidRDefault="00CA4E67">
            <w:pPr>
              <w:pStyle w:val="rvps12"/>
              <w:jc w:val="center"/>
            </w:pPr>
            <w:r w:rsidRPr="00814B89">
              <w:t>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814B89" w:rsidRDefault="00CA4E67">
            <w:pPr>
              <w:pStyle w:val="rvps14"/>
            </w:pPr>
            <w:r w:rsidRPr="00814B89"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73A" w:rsidRPr="00CA673A" w:rsidRDefault="00CA673A" w:rsidP="00CA673A">
            <w:pPr>
              <w:shd w:val="clear" w:color="auto" w:fill="FFFFFF"/>
              <w:ind w:left="171" w:right="157" w:firstLine="0"/>
              <w:outlineLvl w:val="1"/>
              <w:rPr>
                <w:sz w:val="24"/>
                <w:lang w:eastAsia="uk-UA"/>
              </w:rPr>
            </w:pPr>
            <w:r w:rsidRPr="00CA673A">
              <w:rPr>
                <w:sz w:val="24"/>
                <w:lang w:eastAsia="uk-UA"/>
              </w:rPr>
              <w:t>Закон України «Про благоустрій населених пунктів»</w:t>
            </w:r>
          </w:p>
          <w:p w:rsidR="003169AE" w:rsidRPr="00CA673A" w:rsidRDefault="003719E4" w:rsidP="00CA673A">
            <w:pPr>
              <w:shd w:val="clear" w:color="auto" w:fill="FFFFFF"/>
              <w:ind w:left="171" w:right="157" w:firstLine="0"/>
              <w:outlineLvl w:val="1"/>
              <w:rPr>
                <w:sz w:val="24"/>
                <w:lang w:eastAsia="uk-UA"/>
              </w:rPr>
            </w:pPr>
            <w:r w:rsidRPr="00CA673A">
              <w:rPr>
                <w:sz w:val="24"/>
                <w:lang w:eastAsia="uk-UA"/>
              </w:rPr>
              <w:t>Рішення Київської міської ради</w:t>
            </w:r>
            <w:r w:rsidR="00814B89" w:rsidRPr="00CA673A">
              <w:rPr>
                <w:sz w:val="24"/>
                <w:lang w:eastAsia="uk-UA"/>
              </w:rPr>
              <w:t xml:space="preserve"> від 25.12.2008</w:t>
            </w:r>
            <w:r w:rsidR="00F2574D" w:rsidRPr="00CA673A">
              <w:rPr>
                <w:sz w:val="24"/>
                <w:lang w:eastAsia="uk-UA"/>
              </w:rPr>
              <w:t xml:space="preserve"> </w:t>
            </w:r>
            <w:r w:rsidR="00CA673A">
              <w:rPr>
                <w:sz w:val="24"/>
                <w:lang w:eastAsia="uk-UA"/>
              </w:rPr>
              <w:t xml:space="preserve">                        </w:t>
            </w:r>
            <w:r w:rsidR="00F2574D" w:rsidRPr="00CA673A">
              <w:rPr>
                <w:sz w:val="24"/>
                <w:lang w:eastAsia="uk-UA"/>
              </w:rPr>
              <w:t>№</w:t>
            </w:r>
            <w:r w:rsidR="00CA673A">
              <w:rPr>
                <w:sz w:val="24"/>
                <w:lang w:eastAsia="uk-UA"/>
              </w:rPr>
              <w:t xml:space="preserve"> </w:t>
            </w:r>
            <w:r w:rsidR="00F2574D" w:rsidRPr="00CA673A">
              <w:rPr>
                <w:sz w:val="24"/>
                <w:lang w:eastAsia="uk-UA"/>
              </w:rPr>
              <w:t>10</w:t>
            </w:r>
            <w:r w:rsidR="00814B89" w:rsidRPr="00CA673A">
              <w:rPr>
                <w:sz w:val="24"/>
                <w:lang w:eastAsia="uk-UA"/>
              </w:rPr>
              <w:t>51</w:t>
            </w:r>
            <w:r w:rsidR="00F2574D" w:rsidRPr="00CA673A">
              <w:rPr>
                <w:sz w:val="24"/>
                <w:lang w:eastAsia="uk-UA"/>
              </w:rPr>
              <w:t>/</w:t>
            </w:r>
            <w:r w:rsidR="00814B89" w:rsidRPr="00CA673A">
              <w:rPr>
                <w:sz w:val="24"/>
                <w:lang w:eastAsia="uk-UA"/>
              </w:rPr>
              <w:t>1051</w:t>
            </w:r>
            <w:r w:rsidRPr="00CA673A">
              <w:rPr>
                <w:sz w:val="24"/>
                <w:lang w:eastAsia="uk-UA"/>
              </w:rPr>
              <w:t xml:space="preserve"> «Про </w:t>
            </w:r>
            <w:r w:rsidR="00CA673A" w:rsidRPr="00CA673A">
              <w:rPr>
                <w:sz w:val="24"/>
                <w:lang w:eastAsia="uk-UA"/>
              </w:rPr>
              <w:t>Правила благоустрою міста Ки</w:t>
            </w:r>
            <w:r w:rsidR="00814B89" w:rsidRPr="00CA673A">
              <w:rPr>
                <w:sz w:val="24"/>
                <w:lang w:eastAsia="uk-UA"/>
              </w:rPr>
              <w:t>єва</w:t>
            </w:r>
            <w:r w:rsidR="00CA673A" w:rsidRPr="00CA673A">
              <w:rPr>
                <w:sz w:val="24"/>
                <w:lang w:eastAsia="uk-UA"/>
              </w:rPr>
              <w:t>»</w:t>
            </w:r>
            <w:r w:rsidR="00F2574D" w:rsidRPr="00CA673A">
              <w:rPr>
                <w:sz w:val="24"/>
                <w:lang w:eastAsia="uk-UA"/>
              </w:rPr>
              <w:t xml:space="preserve"> </w:t>
            </w:r>
            <w:r w:rsidR="00AA4B5A" w:rsidRPr="00CA673A">
              <w:rPr>
                <w:sz w:val="24"/>
                <w:lang w:eastAsia="uk-UA"/>
              </w:rPr>
              <w:t xml:space="preserve">  </w:t>
            </w:r>
          </w:p>
          <w:p w:rsidR="00CA4E67" w:rsidRPr="00F94571" w:rsidRDefault="00F94571" w:rsidP="00F94571">
            <w:pPr>
              <w:shd w:val="clear" w:color="auto" w:fill="FFFFFF"/>
              <w:ind w:left="171" w:right="157" w:firstLine="0"/>
              <w:outlineLvl w:val="1"/>
              <w:rPr>
                <w:color w:val="000000" w:themeColor="text1"/>
                <w:sz w:val="24"/>
                <w:lang w:eastAsia="uk-UA"/>
              </w:rPr>
            </w:pPr>
            <w:r w:rsidRPr="00F94571">
              <w:rPr>
                <w:color w:val="000000" w:themeColor="text1"/>
                <w:sz w:val="24"/>
                <w:lang w:eastAsia="uk-UA"/>
              </w:rPr>
              <w:t xml:space="preserve">Рішення Київської міської ради </w:t>
            </w:r>
            <w:r>
              <w:rPr>
                <w:color w:val="000000" w:themeColor="text1"/>
                <w:sz w:val="24"/>
                <w:lang w:eastAsia="uk-UA"/>
              </w:rPr>
              <w:t>від 25.12.</w:t>
            </w:r>
            <w:r w:rsidRPr="00F94571">
              <w:rPr>
                <w:color w:val="000000" w:themeColor="text1"/>
                <w:sz w:val="24"/>
                <w:lang w:eastAsia="uk-UA"/>
              </w:rPr>
              <w:t xml:space="preserve">2014 </w:t>
            </w:r>
            <w:r>
              <w:rPr>
                <w:color w:val="000000" w:themeColor="text1"/>
                <w:sz w:val="24"/>
                <w:lang w:eastAsia="uk-UA"/>
              </w:rPr>
              <w:t xml:space="preserve">                  </w:t>
            </w:r>
            <w:r w:rsidRPr="00F94571">
              <w:rPr>
                <w:color w:val="000000" w:themeColor="text1"/>
                <w:sz w:val="24"/>
                <w:lang w:eastAsia="uk-UA"/>
              </w:rPr>
              <w:t>№ 746/746</w:t>
            </w:r>
            <w:r>
              <w:rPr>
                <w:color w:val="000000" w:themeColor="text1"/>
                <w:sz w:val="24"/>
                <w:lang w:eastAsia="uk-UA"/>
              </w:rPr>
              <w:t xml:space="preserve"> «</w:t>
            </w:r>
            <w:r w:rsidRPr="00F94571">
              <w:rPr>
                <w:color w:val="000000" w:themeColor="text1"/>
                <w:sz w:val="24"/>
                <w:lang w:eastAsia="uk-UA"/>
              </w:rPr>
              <w:t>Про особливості застосування Порядку розміщення тимчасових споруд торговельного, побутового, соціально-культурного чи іншого призначення для здійснення підприємницької діяльності в м. Києві</w:t>
            </w:r>
            <w:r>
              <w:rPr>
                <w:color w:val="000000" w:themeColor="text1"/>
                <w:sz w:val="24"/>
                <w:lang w:eastAsia="uk-UA"/>
              </w:rPr>
              <w:t>»</w:t>
            </w:r>
          </w:p>
        </w:tc>
      </w:tr>
    </w:tbl>
    <w:p w:rsidR="00BA3E5B" w:rsidRPr="00C358C6" w:rsidRDefault="00BA3E5B" w:rsidP="006C0A46">
      <w:pPr>
        <w:ind w:firstLine="0"/>
        <w:rPr>
          <w:sz w:val="24"/>
        </w:rPr>
      </w:pPr>
    </w:p>
    <w:sectPr w:rsidR="00BA3E5B" w:rsidRPr="00C358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B9B"/>
    <w:multiLevelType w:val="hybridMultilevel"/>
    <w:tmpl w:val="0BCE3C0E"/>
    <w:lvl w:ilvl="0" w:tplc="A6F23738">
      <w:start w:val="1"/>
      <w:numFmt w:val="decimal"/>
      <w:lvlText w:val="2.%1.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0D0D0D" w:themeColor="text1" w:themeTint="F2"/>
        <w:sz w:val="28"/>
      </w:rPr>
    </w:lvl>
    <w:lvl w:ilvl="1" w:tplc="601445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B21F3"/>
    <w:multiLevelType w:val="multilevel"/>
    <w:tmpl w:val="2C4A8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12E64"/>
    <w:multiLevelType w:val="multilevel"/>
    <w:tmpl w:val="D6EE0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23695"/>
    <w:multiLevelType w:val="multilevel"/>
    <w:tmpl w:val="79C2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C6"/>
    <w:rsid w:val="000003C5"/>
    <w:rsid w:val="000563BB"/>
    <w:rsid w:val="000673D4"/>
    <w:rsid w:val="00073310"/>
    <w:rsid w:val="00113DDB"/>
    <w:rsid w:val="00140D42"/>
    <w:rsid w:val="00145196"/>
    <w:rsid w:val="00146A56"/>
    <w:rsid w:val="00155ADF"/>
    <w:rsid w:val="001D53B4"/>
    <w:rsid w:val="001D6149"/>
    <w:rsid w:val="001F4B27"/>
    <w:rsid w:val="0020124D"/>
    <w:rsid w:val="00232AC2"/>
    <w:rsid w:val="00247AD1"/>
    <w:rsid w:val="0027312B"/>
    <w:rsid w:val="002A3DC5"/>
    <w:rsid w:val="002B1D16"/>
    <w:rsid w:val="002B36F7"/>
    <w:rsid w:val="003169AE"/>
    <w:rsid w:val="003719E4"/>
    <w:rsid w:val="00375FA9"/>
    <w:rsid w:val="00396271"/>
    <w:rsid w:val="003A7D71"/>
    <w:rsid w:val="003B4EF6"/>
    <w:rsid w:val="003D7C39"/>
    <w:rsid w:val="003F343B"/>
    <w:rsid w:val="004277D2"/>
    <w:rsid w:val="00447F34"/>
    <w:rsid w:val="00473C74"/>
    <w:rsid w:val="004D0F26"/>
    <w:rsid w:val="00532A00"/>
    <w:rsid w:val="00534F8B"/>
    <w:rsid w:val="00664405"/>
    <w:rsid w:val="00692CA5"/>
    <w:rsid w:val="006A2852"/>
    <w:rsid w:val="006B40E9"/>
    <w:rsid w:val="006C0A46"/>
    <w:rsid w:val="006D6FF9"/>
    <w:rsid w:val="0072139E"/>
    <w:rsid w:val="00735AF6"/>
    <w:rsid w:val="0077721F"/>
    <w:rsid w:val="007B43EF"/>
    <w:rsid w:val="007F1AB6"/>
    <w:rsid w:val="008108FF"/>
    <w:rsid w:val="00812A10"/>
    <w:rsid w:val="00814B89"/>
    <w:rsid w:val="00866F33"/>
    <w:rsid w:val="00876EC1"/>
    <w:rsid w:val="008D3DAB"/>
    <w:rsid w:val="008E1301"/>
    <w:rsid w:val="00910A83"/>
    <w:rsid w:val="009300E4"/>
    <w:rsid w:val="009564BC"/>
    <w:rsid w:val="00986DED"/>
    <w:rsid w:val="009A5C5B"/>
    <w:rsid w:val="00A401CE"/>
    <w:rsid w:val="00AA4B5A"/>
    <w:rsid w:val="00B06C9C"/>
    <w:rsid w:val="00B37EA1"/>
    <w:rsid w:val="00B409AA"/>
    <w:rsid w:val="00B650C7"/>
    <w:rsid w:val="00BA3E5B"/>
    <w:rsid w:val="00BB01B3"/>
    <w:rsid w:val="00BB0249"/>
    <w:rsid w:val="00BD426C"/>
    <w:rsid w:val="00BF69BA"/>
    <w:rsid w:val="00C358C6"/>
    <w:rsid w:val="00C95859"/>
    <w:rsid w:val="00CA4E67"/>
    <w:rsid w:val="00CA673A"/>
    <w:rsid w:val="00CB16C1"/>
    <w:rsid w:val="00CC25CA"/>
    <w:rsid w:val="00CC3509"/>
    <w:rsid w:val="00CC38B1"/>
    <w:rsid w:val="00D005C6"/>
    <w:rsid w:val="00D1661D"/>
    <w:rsid w:val="00D94EB3"/>
    <w:rsid w:val="00DE5559"/>
    <w:rsid w:val="00DE56F7"/>
    <w:rsid w:val="00E51AEA"/>
    <w:rsid w:val="00EE037C"/>
    <w:rsid w:val="00EE60BA"/>
    <w:rsid w:val="00F11C50"/>
    <w:rsid w:val="00F2574D"/>
    <w:rsid w:val="00F8634D"/>
    <w:rsid w:val="00F9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7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3719E4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58C6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4">
    <w:name w:val="Body Text"/>
    <w:basedOn w:val="a"/>
    <w:link w:val="a5"/>
    <w:uiPriority w:val="99"/>
    <w:unhideWhenUsed/>
    <w:rsid w:val="00C358C6"/>
    <w:pPr>
      <w:ind w:firstLine="0"/>
    </w:pPr>
    <w:rPr>
      <w:szCs w:val="20"/>
    </w:rPr>
  </w:style>
  <w:style w:type="character" w:customStyle="1" w:styleId="a5">
    <w:name w:val="Основний текст Знак"/>
    <w:basedOn w:val="a0"/>
    <w:link w:val="a4"/>
    <w:uiPriority w:val="99"/>
    <w:rsid w:val="00C35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uiPriority w:val="99"/>
    <w:rsid w:val="00C358C6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C358C6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C358C6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Style5">
    <w:name w:val="Style5"/>
    <w:basedOn w:val="a"/>
    <w:rsid w:val="00C358C6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sz w:val="24"/>
      <w:lang w:val="ru-RU"/>
    </w:rPr>
  </w:style>
  <w:style w:type="paragraph" w:customStyle="1" w:styleId="11">
    <w:name w:val="Обычный1"/>
    <w:rsid w:val="00C358C6"/>
    <w:pPr>
      <w:widowControl w:val="0"/>
      <w:spacing w:before="200" w:after="0" w:line="300" w:lineRule="auto"/>
      <w:ind w:firstLine="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0">
    <w:name w:val="rvts0"/>
    <w:rsid w:val="00C358C6"/>
    <w:rPr>
      <w:rFonts w:ascii="Times New Roman" w:hAnsi="Times New Roman" w:cs="Times New Roman" w:hint="default"/>
    </w:rPr>
  </w:style>
  <w:style w:type="character" w:customStyle="1" w:styleId="FontStyle31">
    <w:name w:val="Font Style31"/>
    <w:rsid w:val="00C358C6"/>
    <w:rPr>
      <w:rFonts w:ascii="Franklin Gothic Medium" w:hAnsi="Franklin Gothic Medium" w:hint="default"/>
      <w:sz w:val="20"/>
    </w:rPr>
  </w:style>
  <w:style w:type="paragraph" w:styleId="a6">
    <w:name w:val="List Paragraph"/>
    <w:basedOn w:val="a"/>
    <w:uiPriority w:val="34"/>
    <w:qFormat/>
    <w:rsid w:val="00CA4E67"/>
    <w:pPr>
      <w:ind w:left="720" w:right="28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3719E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A7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enter">
    <w:name w:val="center"/>
    <w:basedOn w:val="a"/>
    <w:rsid w:val="003169AE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9564BC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564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7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3719E4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58C6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4">
    <w:name w:val="Body Text"/>
    <w:basedOn w:val="a"/>
    <w:link w:val="a5"/>
    <w:uiPriority w:val="99"/>
    <w:unhideWhenUsed/>
    <w:rsid w:val="00C358C6"/>
    <w:pPr>
      <w:ind w:firstLine="0"/>
    </w:pPr>
    <w:rPr>
      <w:szCs w:val="20"/>
    </w:rPr>
  </w:style>
  <w:style w:type="character" w:customStyle="1" w:styleId="a5">
    <w:name w:val="Основний текст Знак"/>
    <w:basedOn w:val="a0"/>
    <w:link w:val="a4"/>
    <w:uiPriority w:val="99"/>
    <w:rsid w:val="00C35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uiPriority w:val="99"/>
    <w:rsid w:val="00C358C6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C358C6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C358C6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Style5">
    <w:name w:val="Style5"/>
    <w:basedOn w:val="a"/>
    <w:rsid w:val="00C358C6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sz w:val="24"/>
      <w:lang w:val="ru-RU"/>
    </w:rPr>
  </w:style>
  <w:style w:type="paragraph" w:customStyle="1" w:styleId="11">
    <w:name w:val="Обычный1"/>
    <w:rsid w:val="00C358C6"/>
    <w:pPr>
      <w:widowControl w:val="0"/>
      <w:spacing w:before="200" w:after="0" w:line="300" w:lineRule="auto"/>
      <w:ind w:firstLine="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0">
    <w:name w:val="rvts0"/>
    <w:rsid w:val="00C358C6"/>
    <w:rPr>
      <w:rFonts w:ascii="Times New Roman" w:hAnsi="Times New Roman" w:cs="Times New Roman" w:hint="default"/>
    </w:rPr>
  </w:style>
  <w:style w:type="character" w:customStyle="1" w:styleId="FontStyle31">
    <w:name w:val="Font Style31"/>
    <w:rsid w:val="00C358C6"/>
    <w:rPr>
      <w:rFonts w:ascii="Franklin Gothic Medium" w:hAnsi="Franklin Gothic Medium" w:hint="default"/>
      <w:sz w:val="20"/>
    </w:rPr>
  </w:style>
  <w:style w:type="paragraph" w:styleId="a6">
    <w:name w:val="List Paragraph"/>
    <w:basedOn w:val="a"/>
    <w:uiPriority w:val="34"/>
    <w:qFormat/>
    <w:rsid w:val="00CA4E67"/>
    <w:pPr>
      <w:ind w:left="720" w:right="28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3719E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A7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enter">
    <w:name w:val="center"/>
    <w:basedOn w:val="a"/>
    <w:rsid w:val="003169AE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9564BC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56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F6E11-DBBA-403D-89CE-A2626F7D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3759</Words>
  <Characters>2144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Шепетін Олег Васильович</dc:creator>
  <cp:lastModifiedBy>Шепетін Олег Васильович</cp:lastModifiedBy>
  <cp:revision>21</cp:revision>
  <cp:lastPrinted>2019-10-07T11:25:00Z</cp:lastPrinted>
  <dcterms:created xsi:type="dcterms:W3CDTF">2019-12-09T13:46:00Z</dcterms:created>
  <dcterms:modified xsi:type="dcterms:W3CDTF">2020-02-04T10:33:00Z</dcterms:modified>
</cp:coreProperties>
</file>